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  <w:r w:rsidRPr="00874056">
        <w:rPr>
          <w:b/>
          <w:szCs w:val="20"/>
        </w:rPr>
        <w:t xml:space="preserve">                                            </w:t>
      </w: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 w:val="24"/>
        </w:rPr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874056">
        <w:rPr>
          <w:b/>
        </w:rPr>
        <w:t>ПРОГРАММА УЧЕБНОЙ ДИСЦИПЛИНЫ</w:t>
      </w:r>
    </w:p>
    <w:p w:rsidR="00F520DC" w:rsidRPr="00874056" w:rsidRDefault="00BD7C83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874056">
        <w:rPr>
          <w:b/>
        </w:rPr>
        <w:t>ЛИТЕРАТУРА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5F3A4D" w:rsidRPr="00874056" w:rsidRDefault="005F3A4D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BB5191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  <w:r w:rsidRPr="00874056">
        <w:t>2017</w:t>
      </w:r>
      <w:r w:rsidR="00F520DC" w:rsidRPr="00874056">
        <w:t xml:space="preserve"> г.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874056">
        <w:lastRenderedPageBreak/>
        <w:t>Программа учебной дисциплины</w:t>
      </w:r>
      <w:r w:rsidRPr="00874056">
        <w:rPr>
          <w:caps/>
        </w:rPr>
        <w:t xml:space="preserve"> </w:t>
      </w:r>
      <w:r w:rsidRPr="00874056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056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056">
        <w:t>Разработчик: Синцова Ю.В., преподаватель ГБПОУ ИО «</w:t>
      </w:r>
      <w:proofErr w:type="spellStart"/>
      <w:r w:rsidRPr="00874056">
        <w:t>БрПК</w:t>
      </w:r>
      <w:proofErr w:type="spellEnd"/>
      <w:r w:rsidRPr="00874056">
        <w:t>».</w:t>
      </w:r>
    </w:p>
    <w:p w:rsidR="00F520DC" w:rsidRPr="00874056" w:rsidRDefault="00F520DC" w:rsidP="00F520DC">
      <w:proofErr w:type="gramStart"/>
      <w:r w:rsidRPr="00874056">
        <w:t>Рассмотрена</w:t>
      </w:r>
      <w:proofErr w:type="gramEnd"/>
      <w:r w:rsidRPr="00874056">
        <w:t xml:space="preserve"> и одобрена на заседании предметно-цикловой комиссии </w:t>
      </w:r>
    </w:p>
    <w:p w:rsidR="00F520DC" w:rsidRPr="009B5379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9B5379">
        <w:rPr>
          <w:i/>
        </w:rPr>
        <w:t xml:space="preserve">председатель ПЦК Сонина И.В. 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874056" w:rsidRDefault="00874056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874056" w:rsidRDefault="00874056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874056" w:rsidRDefault="00874056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874056" w:rsidRDefault="00874056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9B5379" w:rsidRPr="00874056" w:rsidRDefault="009B5379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8E6B2B" w:rsidRDefault="008E6B2B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8E6B2B" w:rsidRPr="00874056" w:rsidRDefault="008E6B2B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color w:val="000000"/>
          <w:szCs w:val="20"/>
        </w:rPr>
      </w:pPr>
    </w:p>
    <w:p w:rsidR="00F520DC" w:rsidRPr="00874056" w:rsidRDefault="00F520DC" w:rsidP="00F520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sz w:val="20"/>
          <w:szCs w:val="20"/>
        </w:rPr>
      </w:pPr>
      <w:r w:rsidRPr="00874056">
        <w:rPr>
          <w:rFonts w:ascii="Times New Roman" w:hAnsi="Times New Roman"/>
          <w:sz w:val="20"/>
          <w:szCs w:val="20"/>
        </w:rPr>
        <w:lastRenderedPageBreak/>
        <w:t>СОДЕРЖАНИЕ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874056" w:rsidTr="00B23B67">
        <w:tc>
          <w:tcPr>
            <w:tcW w:w="7667" w:type="dxa"/>
            <w:shd w:val="clear" w:color="auto" w:fill="auto"/>
          </w:tcPr>
          <w:p w:rsidR="00F520DC" w:rsidRPr="00874056" w:rsidRDefault="00F520DC" w:rsidP="00D86A46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стр.</w:t>
            </w:r>
          </w:p>
        </w:tc>
      </w:tr>
      <w:tr w:rsidR="00F520DC" w:rsidRPr="00BF5AB8" w:rsidTr="00B23B67">
        <w:tc>
          <w:tcPr>
            <w:tcW w:w="7667" w:type="dxa"/>
            <w:shd w:val="clear" w:color="auto" w:fill="auto"/>
          </w:tcPr>
          <w:p w:rsidR="00F520DC" w:rsidRPr="00BF5AB8" w:rsidRDefault="00F520DC" w:rsidP="00D86A46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BF5AB8">
              <w:rPr>
                <w:rFonts w:ascii="Times New Roman" w:hAnsi="Times New Roman"/>
                <w:b w:val="0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BF5AB8" w:rsidRDefault="00F520DC" w:rsidP="00D86A4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F5AB8" w:rsidRDefault="00F520DC" w:rsidP="00D86A46">
            <w:pPr>
              <w:jc w:val="center"/>
              <w:rPr>
                <w:sz w:val="20"/>
                <w:szCs w:val="20"/>
              </w:rPr>
            </w:pPr>
            <w:r w:rsidRPr="00BF5AB8">
              <w:rPr>
                <w:sz w:val="20"/>
                <w:szCs w:val="20"/>
              </w:rPr>
              <w:t>4</w:t>
            </w:r>
          </w:p>
        </w:tc>
      </w:tr>
      <w:tr w:rsidR="00F520DC" w:rsidRPr="00BF5AB8" w:rsidTr="00B23B67">
        <w:tc>
          <w:tcPr>
            <w:tcW w:w="7667" w:type="dxa"/>
            <w:shd w:val="clear" w:color="auto" w:fill="auto"/>
          </w:tcPr>
          <w:p w:rsidR="00F520DC" w:rsidRDefault="00F520DC" w:rsidP="00B23B67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BF5AB8">
              <w:rPr>
                <w:rFonts w:ascii="Times New Roman" w:hAnsi="Times New Roman"/>
                <w:b w:val="0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B23B67" w:rsidRPr="00B23B67" w:rsidRDefault="00B23B67" w:rsidP="00B23B67"/>
        </w:tc>
        <w:tc>
          <w:tcPr>
            <w:tcW w:w="1903" w:type="dxa"/>
            <w:shd w:val="clear" w:color="auto" w:fill="auto"/>
          </w:tcPr>
          <w:p w:rsidR="00F520DC" w:rsidRPr="00BF5AB8" w:rsidRDefault="00F520DC" w:rsidP="00D86A46">
            <w:pPr>
              <w:jc w:val="center"/>
              <w:rPr>
                <w:sz w:val="20"/>
                <w:szCs w:val="20"/>
                <w:highlight w:val="yellow"/>
              </w:rPr>
            </w:pPr>
            <w:r w:rsidRPr="00BF5AB8">
              <w:rPr>
                <w:sz w:val="20"/>
                <w:szCs w:val="20"/>
              </w:rPr>
              <w:t>5</w:t>
            </w:r>
          </w:p>
        </w:tc>
      </w:tr>
      <w:tr w:rsidR="00F520DC" w:rsidRPr="00BF5AB8" w:rsidTr="00B23B67">
        <w:trPr>
          <w:trHeight w:val="670"/>
        </w:trPr>
        <w:tc>
          <w:tcPr>
            <w:tcW w:w="7667" w:type="dxa"/>
            <w:shd w:val="clear" w:color="auto" w:fill="auto"/>
          </w:tcPr>
          <w:p w:rsidR="00F520DC" w:rsidRPr="00BF5AB8" w:rsidRDefault="00F520DC" w:rsidP="00B23B67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BF5AB8">
              <w:rPr>
                <w:rFonts w:ascii="Times New Roman" w:hAnsi="Times New Roman"/>
                <w:b w:val="0"/>
                <w:caps/>
                <w:sz w:val="20"/>
                <w:szCs w:val="20"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520DC" w:rsidRPr="00BF5AB8" w:rsidRDefault="00F520DC" w:rsidP="00D86A46">
            <w:pPr>
              <w:jc w:val="center"/>
              <w:rPr>
                <w:sz w:val="20"/>
                <w:szCs w:val="20"/>
              </w:rPr>
            </w:pPr>
            <w:r w:rsidRPr="00BF5AB8">
              <w:rPr>
                <w:sz w:val="20"/>
                <w:szCs w:val="20"/>
              </w:rPr>
              <w:t>20</w:t>
            </w:r>
          </w:p>
        </w:tc>
      </w:tr>
      <w:tr w:rsidR="00F520DC" w:rsidRPr="00BF5AB8" w:rsidTr="00B23B67">
        <w:tc>
          <w:tcPr>
            <w:tcW w:w="7667" w:type="dxa"/>
            <w:shd w:val="clear" w:color="auto" w:fill="auto"/>
          </w:tcPr>
          <w:p w:rsidR="00F520DC" w:rsidRPr="00BF5AB8" w:rsidRDefault="00F520DC" w:rsidP="00D86A46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BF5AB8">
              <w:rPr>
                <w:rFonts w:ascii="Times New Roman" w:hAnsi="Times New Roman"/>
                <w:b w:val="0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BF5AB8" w:rsidRDefault="00F520DC" w:rsidP="00D86A46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F5AB8" w:rsidRDefault="00F520DC" w:rsidP="00D86A46">
            <w:pPr>
              <w:jc w:val="center"/>
              <w:rPr>
                <w:sz w:val="20"/>
                <w:szCs w:val="20"/>
              </w:rPr>
            </w:pPr>
            <w:r w:rsidRPr="00BF5AB8">
              <w:rPr>
                <w:sz w:val="20"/>
                <w:szCs w:val="20"/>
              </w:rPr>
              <w:t>23</w:t>
            </w:r>
          </w:p>
        </w:tc>
      </w:tr>
    </w:tbl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5F3A4D" w:rsidRDefault="005F3A4D" w:rsidP="00F520DC">
      <w:pPr>
        <w:pStyle w:val="a9"/>
        <w:spacing w:after="0"/>
        <w:jc w:val="both"/>
        <w:rPr>
          <w:b/>
          <w:szCs w:val="20"/>
        </w:rPr>
      </w:pPr>
    </w:p>
    <w:p w:rsidR="005F3A4D" w:rsidRPr="00874056" w:rsidRDefault="005F3A4D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874056" w:rsidRDefault="00874056" w:rsidP="00F520DC">
      <w:pPr>
        <w:pStyle w:val="a9"/>
        <w:spacing w:after="0"/>
        <w:jc w:val="both"/>
        <w:rPr>
          <w:b/>
          <w:szCs w:val="20"/>
        </w:rPr>
      </w:pPr>
    </w:p>
    <w:p w:rsidR="00B23B67" w:rsidRDefault="00B23B67" w:rsidP="00F520DC">
      <w:pPr>
        <w:pStyle w:val="a9"/>
        <w:spacing w:after="0"/>
        <w:jc w:val="both"/>
        <w:rPr>
          <w:b/>
          <w:szCs w:val="20"/>
        </w:rPr>
      </w:pPr>
    </w:p>
    <w:p w:rsidR="00B23B67" w:rsidRDefault="00B23B67" w:rsidP="00F520DC">
      <w:pPr>
        <w:pStyle w:val="a9"/>
        <w:spacing w:after="0"/>
        <w:jc w:val="both"/>
        <w:rPr>
          <w:b/>
          <w:szCs w:val="20"/>
        </w:rPr>
      </w:pPr>
    </w:p>
    <w:p w:rsidR="00B23B67" w:rsidRDefault="00B23B67" w:rsidP="00F520DC">
      <w:pPr>
        <w:pStyle w:val="a9"/>
        <w:spacing w:after="0"/>
        <w:jc w:val="both"/>
        <w:rPr>
          <w:b/>
          <w:szCs w:val="20"/>
        </w:rPr>
      </w:pPr>
    </w:p>
    <w:p w:rsidR="00874056" w:rsidRPr="00874056" w:rsidRDefault="00874056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874056" w:rsidRPr="00874056" w:rsidRDefault="00874056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74056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874056" w:rsidRDefault="00F520DC" w:rsidP="00F520DC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874056">
        <w:rPr>
          <w:sz w:val="20"/>
          <w:szCs w:val="20"/>
        </w:rPr>
        <w:t xml:space="preserve"> Литература.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520DC" w:rsidRPr="00874056" w:rsidRDefault="00F520DC" w:rsidP="00F520DC">
      <w:pPr>
        <w:pStyle w:val="aff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>Пояснительная записка</w:t>
      </w:r>
    </w:p>
    <w:p w:rsidR="00BD7C83" w:rsidRPr="00874056" w:rsidRDefault="00BD7C83" w:rsidP="00BD7C83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>Программа общеобразовательной учебной дисцип</w:t>
      </w:r>
      <w:r w:rsidR="00AF7D81" w:rsidRPr="00874056">
        <w:rPr>
          <w:color w:val="auto"/>
          <w:sz w:val="20"/>
          <w:szCs w:val="20"/>
        </w:rPr>
        <w:t>лины «</w:t>
      </w:r>
      <w:r w:rsidRPr="00874056">
        <w:rPr>
          <w:color w:val="auto"/>
          <w:sz w:val="20"/>
          <w:szCs w:val="20"/>
        </w:rPr>
        <w:t>Литература» предназначен</w:t>
      </w:r>
      <w:r w:rsidR="00AF7D81" w:rsidRPr="00874056">
        <w:rPr>
          <w:color w:val="auto"/>
          <w:sz w:val="20"/>
          <w:szCs w:val="20"/>
        </w:rPr>
        <w:t>а для изучения литературы в про</w:t>
      </w:r>
      <w:r w:rsidRPr="00874056">
        <w:rPr>
          <w:color w:val="auto"/>
          <w:sz w:val="20"/>
          <w:szCs w:val="20"/>
        </w:rPr>
        <w:t>фессиональных образовательных организ</w:t>
      </w:r>
      <w:r w:rsidR="00AF7D81" w:rsidRPr="00874056">
        <w:rPr>
          <w:color w:val="auto"/>
          <w:sz w:val="20"/>
          <w:szCs w:val="20"/>
        </w:rPr>
        <w:t>ациях, реализующих образователь</w:t>
      </w:r>
      <w:r w:rsidRPr="00874056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proofErr w:type="gramStart"/>
      <w:r w:rsidRPr="00874056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</w:t>
      </w:r>
      <w:r w:rsidR="00AF7D81" w:rsidRPr="00874056">
        <w:rPr>
          <w:color w:val="auto"/>
          <w:sz w:val="20"/>
          <w:szCs w:val="20"/>
        </w:rPr>
        <w:t>ной дисциплины «Л</w:t>
      </w:r>
      <w:r w:rsidRPr="00874056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874056">
        <w:rPr>
          <w:color w:val="auto"/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874056">
        <w:rPr>
          <w:color w:val="auto"/>
          <w:sz w:val="20"/>
          <w:szCs w:val="20"/>
        </w:rPr>
        <w:t>Минобрнауки</w:t>
      </w:r>
      <w:proofErr w:type="spellEnd"/>
      <w:r w:rsidRPr="00874056">
        <w:rPr>
          <w:color w:val="auto"/>
          <w:sz w:val="20"/>
          <w:szCs w:val="20"/>
        </w:rPr>
        <w:t xml:space="preserve"> России от 17.03.2015 № 06-259).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>Содержание программы учебной дисцип</w:t>
      </w:r>
      <w:r w:rsidR="001E2E38" w:rsidRPr="00874056">
        <w:rPr>
          <w:color w:val="auto"/>
          <w:sz w:val="20"/>
          <w:szCs w:val="20"/>
        </w:rPr>
        <w:t>лины «</w:t>
      </w:r>
      <w:r w:rsidRPr="00874056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874056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</w:t>
      </w:r>
      <w:proofErr w:type="gramStart"/>
      <w:r w:rsidRPr="00874056">
        <w:rPr>
          <w:color w:val="auto"/>
          <w:sz w:val="20"/>
          <w:szCs w:val="20"/>
        </w:rPr>
        <w:t>художествен-</w:t>
      </w:r>
      <w:proofErr w:type="spellStart"/>
      <w:r w:rsidRPr="00874056">
        <w:rPr>
          <w:color w:val="auto"/>
          <w:sz w:val="20"/>
          <w:szCs w:val="20"/>
        </w:rPr>
        <w:t>ного</w:t>
      </w:r>
      <w:proofErr w:type="spellEnd"/>
      <w:proofErr w:type="gramEnd"/>
      <w:r w:rsidRPr="00874056">
        <w:rPr>
          <w:color w:val="auto"/>
          <w:sz w:val="20"/>
          <w:szCs w:val="20"/>
        </w:rPr>
        <w:t xml:space="preserve"> вкуса; устной и письменной речи учащихся;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• совершенствование умений анализа и интерпретации литературного произведения как художественного целого </w:t>
      </w:r>
      <w:proofErr w:type="gramStart"/>
      <w:r w:rsidRPr="00874056">
        <w:rPr>
          <w:color w:val="auto"/>
          <w:sz w:val="20"/>
          <w:szCs w:val="20"/>
        </w:rPr>
        <w:t>в</w:t>
      </w:r>
      <w:proofErr w:type="gramEnd"/>
      <w:r w:rsidRPr="00874056">
        <w:rPr>
          <w:color w:val="auto"/>
          <w:sz w:val="20"/>
          <w:szCs w:val="20"/>
        </w:rPr>
        <w:t xml:space="preserve"> </w:t>
      </w:r>
      <w:proofErr w:type="gramStart"/>
      <w:r w:rsidRPr="00874056">
        <w:rPr>
          <w:color w:val="auto"/>
          <w:sz w:val="20"/>
          <w:szCs w:val="20"/>
        </w:rPr>
        <w:t>его</w:t>
      </w:r>
      <w:proofErr w:type="gramEnd"/>
      <w:r w:rsidRPr="00874056">
        <w:rPr>
          <w:color w:val="auto"/>
          <w:sz w:val="20"/>
          <w:szCs w:val="20"/>
        </w:rPr>
        <w:t xml:space="preserve"> историко-литературной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874056" w:rsidRDefault="00F520DC" w:rsidP="00874056">
      <w:pPr>
        <w:rPr>
          <w:sz w:val="20"/>
          <w:szCs w:val="20"/>
        </w:rPr>
      </w:pPr>
      <w:proofErr w:type="gramStart"/>
      <w:r w:rsidRPr="00874056">
        <w:rPr>
          <w:sz w:val="20"/>
          <w:szCs w:val="20"/>
        </w:rPr>
        <w:t>Программа учебной дисципл</w:t>
      </w:r>
      <w:r w:rsidR="001E2E38" w:rsidRPr="00874056">
        <w:rPr>
          <w:sz w:val="20"/>
          <w:szCs w:val="20"/>
        </w:rPr>
        <w:t>ины «</w:t>
      </w:r>
      <w:r w:rsidRPr="00874056">
        <w:rPr>
          <w:sz w:val="20"/>
          <w:szCs w:val="20"/>
        </w:rPr>
        <w:t xml:space="preserve">Литература » является основой для разработки </w:t>
      </w:r>
      <w:r w:rsidR="001E2E38" w:rsidRPr="00874056">
        <w:rPr>
          <w:sz w:val="20"/>
          <w:szCs w:val="20"/>
        </w:rPr>
        <w:t>рабочих программ, в которых про</w:t>
      </w:r>
      <w:r w:rsidRPr="00874056">
        <w:rPr>
          <w:sz w:val="20"/>
          <w:szCs w:val="20"/>
        </w:rPr>
        <w:t>фессиональные образовательные органи</w:t>
      </w:r>
      <w:r w:rsidR="001E2E38" w:rsidRPr="00874056">
        <w:rPr>
          <w:sz w:val="20"/>
          <w:szCs w:val="20"/>
        </w:rPr>
        <w:t>зации, реализующие образователь</w:t>
      </w:r>
      <w:r w:rsidRPr="00874056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</w:t>
      </w:r>
      <w:r w:rsidR="001E2E38" w:rsidRPr="00874056">
        <w:rPr>
          <w:sz w:val="20"/>
          <w:szCs w:val="20"/>
        </w:rPr>
        <w:t>аний (рефератов, до</w:t>
      </w:r>
      <w:r w:rsidRPr="00874056">
        <w:rPr>
          <w:sz w:val="20"/>
          <w:szCs w:val="20"/>
        </w:rPr>
        <w:t>кладов, индивидуальных проектов и т.п.), учитывая специфику программ подготовки квалифицированных рабочих</w:t>
      </w:r>
      <w:proofErr w:type="gramEnd"/>
      <w:r w:rsidRPr="00874056">
        <w:rPr>
          <w:sz w:val="20"/>
          <w:szCs w:val="20"/>
        </w:rPr>
        <w:t>,</w:t>
      </w:r>
      <w:r w:rsidR="001E2E38" w:rsidRPr="00874056">
        <w:rPr>
          <w:sz w:val="20"/>
          <w:szCs w:val="20"/>
        </w:rPr>
        <w:t xml:space="preserve"> служащих и специалистов средне</w:t>
      </w:r>
      <w:r w:rsidRPr="00874056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 </w:t>
      </w:r>
    </w:p>
    <w:p w:rsidR="00F520DC" w:rsidRPr="00874056" w:rsidRDefault="00F520DC" w:rsidP="00874056">
      <w:pPr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>Общая характеристика учебной дисциплины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Литературе принадлежит ведущее место в эмоциональном, интеллектуальном и эстетическом развитии человека, в формировании его миропонимания и национального самосознания. Литература, как феномен культуры,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духовный облик и нравственные ориентиры молодого поколения.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>Основой содержания учебной дисцип</w:t>
      </w:r>
      <w:r w:rsidR="001E2E38" w:rsidRPr="00874056">
        <w:rPr>
          <w:sz w:val="20"/>
          <w:szCs w:val="20"/>
        </w:rPr>
        <w:t>лины «</w:t>
      </w:r>
      <w:r w:rsidRPr="00874056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</w:t>
      </w:r>
      <w:r w:rsidR="001E2E38" w:rsidRPr="00874056">
        <w:rPr>
          <w:sz w:val="20"/>
          <w:szCs w:val="20"/>
        </w:rPr>
        <w:t>д русской классики. Каждое клас</w:t>
      </w:r>
      <w:r w:rsidRPr="00874056">
        <w:rPr>
          <w:sz w:val="20"/>
          <w:szCs w:val="20"/>
        </w:rPr>
        <w:t>сическое произведение всегда актуально, т</w:t>
      </w:r>
      <w:r w:rsidR="001E2E38" w:rsidRPr="00874056">
        <w:rPr>
          <w:sz w:val="20"/>
          <w:szCs w:val="20"/>
        </w:rPr>
        <w:t>ак как обращено к вечным челове</w:t>
      </w:r>
      <w:r w:rsidRPr="00874056">
        <w:rPr>
          <w:sz w:val="20"/>
          <w:szCs w:val="20"/>
        </w:rPr>
        <w:t>ческим ценностям. Обучающиеся постига</w:t>
      </w:r>
      <w:r w:rsidR="001E2E38" w:rsidRPr="00874056">
        <w:rPr>
          <w:sz w:val="20"/>
          <w:szCs w:val="20"/>
        </w:rPr>
        <w:t>ют категории добра, справедливо</w:t>
      </w:r>
      <w:r w:rsidRPr="00874056">
        <w:rPr>
          <w:sz w:val="20"/>
          <w:szCs w:val="20"/>
        </w:rPr>
        <w:t>сти, чести, патриотизма, любви к человеку, с</w:t>
      </w:r>
      <w:r w:rsidR="001E2E38" w:rsidRPr="00874056">
        <w:rPr>
          <w:sz w:val="20"/>
          <w:szCs w:val="20"/>
        </w:rPr>
        <w:t>емье; понимает, что националь</w:t>
      </w:r>
      <w:r w:rsidRPr="00874056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874056">
        <w:rPr>
          <w:sz w:val="20"/>
          <w:szCs w:val="20"/>
        </w:rPr>
        <w:t>о-</w:t>
      </w:r>
      <w:proofErr w:type="gramEnd"/>
      <w:r w:rsidRPr="00874056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учащегося.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lastRenderedPageBreak/>
        <w:t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технического, естественнонаучного и социально</w:t>
      </w:r>
      <w:r w:rsidR="00BF5AB8">
        <w:rPr>
          <w:sz w:val="20"/>
          <w:szCs w:val="20"/>
        </w:rPr>
        <w:t>-экономического профилей профес</w:t>
      </w:r>
      <w:r w:rsidRPr="00874056">
        <w:rPr>
          <w:sz w:val="20"/>
          <w:szCs w:val="20"/>
        </w:rPr>
        <w:t xml:space="preserve">сионального образования литература изучается на базовом уровне ФГОС среднего общего образования, при освоении специальностей СПО гуманитарного профиля профессионального образования литература изучается </w:t>
      </w:r>
      <w:proofErr w:type="spellStart"/>
      <w:proofErr w:type="gramStart"/>
      <w:r w:rsidRPr="00874056">
        <w:rPr>
          <w:sz w:val="20"/>
          <w:szCs w:val="20"/>
        </w:rPr>
        <w:t>бо</w:t>
      </w:r>
      <w:proofErr w:type="spellEnd"/>
      <w:r w:rsidRPr="00874056">
        <w:rPr>
          <w:sz w:val="20"/>
          <w:szCs w:val="20"/>
        </w:rPr>
        <w:t>-лее</w:t>
      </w:r>
      <w:proofErr w:type="gramEnd"/>
      <w:r w:rsidRPr="00874056">
        <w:rPr>
          <w:sz w:val="20"/>
          <w:szCs w:val="20"/>
        </w:rPr>
        <w:t xml:space="preserve"> углубленно. Это выражается через количество часов, выделяемых на изучение отдельных тем учебной дисциплины, глубину их освоения студентами, через объем и содержание практических занятий, виды внеаудиторной самостоятельной работы студентов.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дополнительный материал для углубленного изучения выделен курсивом.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874056">
        <w:rPr>
          <w:sz w:val="20"/>
          <w:szCs w:val="20"/>
        </w:rPr>
        <w:t>грамотности</w:t>
      </w:r>
      <w:proofErr w:type="gramEnd"/>
      <w:r w:rsidRPr="00874056">
        <w:rPr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освоении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</w:t>
      </w:r>
      <w:r w:rsidR="00BF5AB8">
        <w:rPr>
          <w:sz w:val="20"/>
          <w:szCs w:val="20"/>
        </w:rPr>
        <w:t>м целей и задач от уровня подго</w:t>
      </w:r>
      <w:r w:rsidRPr="00874056">
        <w:rPr>
          <w:sz w:val="20"/>
          <w:szCs w:val="20"/>
        </w:rPr>
        <w:t xml:space="preserve">товленности обучающихся. </w:t>
      </w:r>
      <w:proofErr w:type="gramStart"/>
      <w:r w:rsidRPr="00874056">
        <w:rPr>
          <w:sz w:val="20"/>
          <w:szCs w:val="20"/>
        </w:rPr>
        <w:t>Все виды занят</w:t>
      </w:r>
      <w:r w:rsidR="00BF5AB8">
        <w:rPr>
          <w:sz w:val="20"/>
          <w:szCs w:val="20"/>
        </w:rPr>
        <w:t>ий тесно связаны с изучением ли</w:t>
      </w:r>
      <w:r w:rsidRPr="00874056">
        <w:rPr>
          <w:sz w:val="20"/>
          <w:szCs w:val="20"/>
        </w:rPr>
        <w:t xml:space="preserve">тературного произведения, обеспечивают развитие воображения, образного и логического мышления, развивают общие креативные способности, способствуют формированию у обучающихся умений анализа и оценки литературных произведений, активизирует позицию «студента – читателя». </w:t>
      </w:r>
      <w:proofErr w:type="gramEnd"/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874056" w:rsidRDefault="00F520DC" w:rsidP="00874056">
      <w:pPr>
        <w:rPr>
          <w:rFonts w:eastAsia="Calibri"/>
          <w:sz w:val="20"/>
          <w:szCs w:val="20"/>
        </w:rPr>
      </w:pP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874056">
        <w:rPr>
          <w:sz w:val="20"/>
          <w:szCs w:val="20"/>
        </w:rPr>
        <w:t>дисциплина «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BC2958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по </w:t>
      </w:r>
      <w:r w:rsidR="00BC2958" w:rsidRPr="00874056">
        <w:rPr>
          <w:sz w:val="20"/>
          <w:szCs w:val="20"/>
        </w:rPr>
        <w:t xml:space="preserve">специальностям </w:t>
      </w:r>
      <w:r w:rsidRPr="00874056">
        <w:rPr>
          <w:sz w:val="20"/>
          <w:szCs w:val="20"/>
        </w:rPr>
        <w:t xml:space="preserve"> СПО, входящей в состав ук</w:t>
      </w:r>
      <w:r w:rsidR="00225330" w:rsidRPr="00874056">
        <w:rPr>
          <w:sz w:val="20"/>
          <w:szCs w:val="20"/>
        </w:rPr>
        <w:t xml:space="preserve">рупненной группы специальности «Мастер  по </w:t>
      </w:r>
      <w:proofErr w:type="spellStart"/>
      <w:r w:rsidR="00225330" w:rsidRPr="00874056">
        <w:rPr>
          <w:sz w:val="20"/>
          <w:szCs w:val="20"/>
        </w:rPr>
        <w:t>контрольно</w:t>
      </w:r>
      <w:proofErr w:type="spellEnd"/>
      <w:r w:rsidR="00225330" w:rsidRPr="00874056">
        <w:rPr>
          <w:sz w:val="20"/>
          <w:szCs w:val="20"/>
        </w:rPr>
        <w:t xml:space="preserve"> – измерительным приборам и автоматики» </w:t>
      </w:r>
    </w:p>
    <w:p w:rsidR="00F520DC" w:rsidRPr="00874056" w:rsidRDefault="00F520DC" w:rsidP="00874056">
      <w:pPr>
        <w:rPr>
          <w:b/>
          <w:color w:val="FF0000"/>
          <w:sz w:val="20"/>
          <w:szCs w:val="20"/>
        </w:rPr>
      </w:pPr>
    </w:p>
    <w:p w:rsidR="00F520DC" w:rsidRPr="00874056" w:rsidRDefault="00F520DC" w:rsidP="00F520DC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>Освоение содержания учебной дисцип</w:t>
      </w:r>
      <w:r w:rsidR="001E2E38" w:rsidRPr="00874056">
        <w:rPr>
          <w:color w:val="auto"/>
          <w:sz w:val="20"/>
          <w:szCs w:val="20"/>
        </w:rPr>
        <w:t>лины «</w:t>
      </w:r>
      <w:r w:rsidRPr="00874056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="001E2E38" w:rsidRPr="00874056">
        <w:rPr>
          <w:b/>
          <w:bCs/>
          <w:i/>
          <w:iCs/>
          <w:color w:val="auto"/>
          <w:sz w:val="20"/>
          <w:szCs w:val="20"/>
        </w:rPr>
        <w:t>результа</w:t>
      </w:r>
      <w:r w:rsidRPr="00874056">
        <w:rPr>
          <w:b/>
          <w:bCs/>
          <w:i/>
          <w:iCs/>
          <w:color w:val="auto"/>
          <w:sz w:val="20"/>
          <w:szCs w:val="20"/>
        </w:rPr>
        <w:t xml:space="preserve">тов: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основ саморазвития и самовоспитания в соответствии с общечеловеческими ценностя</w:t>
      </w:r>
      <w:r w:rsidR="00874056">
        <w:rPr>
          <w:color w:val="auto"/>
          <w:sz w:val="20"/>
          <w:szCs w:val="20"/>
        </w:rPr>
        <w:t>ми и идеалами гражданского обще</w:t>
      </w:r>
      <w:r w:rsidRPr="00874056">
        <w:rPr>
          <w:color w:val="auto"/>
          <w:sz w:val="20"/>
          <w:szCs w:val="20"/>
        </w:rPr>
        <w:t xml:space="preserve">ства; готовность и способность к самостоятельной, творческой и </w:t>
      </w:r>
      <w:proofErr w:type="gramStart"/>
      <w:r w:rsidRPr="00874056">
        <w:rPr>
          <w:color w:val="auto"/>
          <w:sz w:val="20"/>
          <w:szCs w:val="20"/>
        </w:rPr>
        <w:t>ответствен-ной</w:t>
      </w:r>
      <w:proofErr w:type="gramEnd"/>
      <w:r w:rsidRPr="00874056">
        <w:rPr>
          <w:color w:val="auto"/>
          <w:sz w:val="20"/>
          <w:szCs w:val="20"/>
        </w:rPr>
        <w:t xml:space="preserve"> деятельности;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lastRenderedPageBreak/>
        <w:t>- толерантное сознание и поведение в поликультурном мире, готовность и способность вести диалог с друг</w:t>
      </w:r>
      <w:r w:rsidR="00874056">
        <w:rPr>
          <w:color w:val="auto"/>
          <w:sz w:val="20"/>
          <w:szCs w:val="20"/>
        </w:rPr>
        <w:t>ими людьми, достигать в нем вза</w:t>
      </w:r>
      <w:r w:rsidRPr="00874056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874056">
        <w:rPr>
          <w:color w:val="auto"/>
          <w:sz w:val="20"/>
          <w:szCs w:val="20"/>
        </w:rPr>
        <w:t>интернет-ресурсы</w:t>
      </w:r>
      <w:proofErr w:type="spellEnd"/>
      <w:r w:rsidRPr="00874056">
        <w:rPr>
          <w:color w:val="auto"/>
          <w:sz w:val="20"/>
          <w:szCs w:val="20"/>
        </w:rPr>
        <w:t xml:space="preserve"> и др.;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874056">
        <w:rPr>
          <w:b/>
          <w:bCs/>
          <w:i/>
          <w:iCs/>
          <w:color w:val="auto"/>
          <w:sz w:val="20"/>
          <w:szCs w:val="20"/>
        </w:rPr>
        <w:t>метапредметных</w:t>
      </w:r>
      <w:proofErr w:type="spellEnd"/>
      <w:r w:rsidRPr="00874056">
        <w:rPr>
          <w:b/>
          <w:bCs/>
          <w:i/>
          <w:iCs/>
          <w:color w:val="auto"/>
          <w:sz w:val="20"/>
          <w:szCs w:val="20"/>
        </w:rPr>
        <w:t xml:space="preserve">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навыков различных видов анализа литературных произведений.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владение навыками самоанализа и самооценки на основе наблюдений за собственной речью;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владение умением представлять тексты в виде тезисов, конспектов, аннотаций, рефератов, сочинений различных жанров;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умений учитывать исторический, историко-культурный контекст и конте</w:t>
      </w:r>
      <w:proofErr w:type="gramStart"/>
      <w:r w:rsidRPr="00874056">
        <w:rPr>
          <w:color w:val="auto"/>
          <w:sz w:val="20"/>
          <w:szCs w:val="20"/>
        </w:rPr>
        <w:t>кст тв</w:t>
      </w:r>
      <w:proofErr w:type="gramEnd"/>
      <w:r w:rsidRPr="00874056">
        <w:rPr>
          <w:color w:val="auto"/>
          <w:sz w:val="20"/>
          <w:szCs w:val="20"/>
        </w:rPr>
        <w:t xml:space="preserve">орчества писателя в процессе анализа художественного произведения;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 </w:t>
      </w:r>
    </w:p>
    <w:p w:rsidR="00F520DC" w:rsidRPr="00874056" w:rsidRDefault="00F520DC" w:rsidP="00874056">
      <w:pPr>
        <w:pStyle w:val="Default"/>
        <w:jc w:val="both"/>
        <w:rPr>
          <w:b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 </w:t>
      </w:r>
      <w:r w:rsidRPr="00874056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4056">
        <w:rPr>
          <w:b/>
          <w:sz w:val="20"/>
          <w:szCs w:val="20"/>
        </w:rPr>
        <w:t xml:space="preserve"> </w:t>
      </w:r>
      <w:r w:rsidRPr="00874056">
        <w:rPr>
          <w:sz w:val="20"/>
          <w:szCs w:val="20"/>
        </w:rPr>
        <w:t xml:space="preserve">максимальной учебной нагрузки </w:t>
      </w:r>
      <w:proofErr w:type="gramStart"/>
      <w:r w:rsidRPr="00874056">
        <w:rPr>
          <w:sz w:val="20"/>
          <w:szCs w:val="20"/>
        </w:rPr>
        <w:t>обучающегося</w:t>
      </w:r>
      <w:proofErr w:type="gramEnd"/>
      <w:r w:rsidRPr="00874056">
        <w:rPr>
          <w:sz w:val="20"/>
          <w:szCs w:val="20"/>
        </w:rPr>
        <w:t xml:space="preserve"> </w:t>
      </w:r>
      <w:r w:rsidR="00BB5191" w:rsidRPr="00874056">
        <w:rPr>
          <w:sz w:val="20"/>
          <w:szCs w:val="20"/>
        </w:rPr>
        <w:t xml:space="preserve"> 171</w:t>
      </w:r>
      <w:r w:rsidR="009A4E96" w:rsidRPr="00874056">
        <w:rPr>
          <w:sz w:val="20"/>
          <w:szCs w:val="20"/>
        </w:rPr>
        <w:t xml:space="preserve"> </w:t>
      </w:r>
      <w:r w:rsidRPr="00874056">
        <w:rPr>
          <w:sz w:val="20"/>
          <w:szCs w:val="20"/>
        </w:rPr>
        <w:t xml:space="preserve"> часов, в том числе: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74056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874056">
        <w:rPr>
          <w:sz w:val="20"/>
          <w:szCs w:val="20"/>
        </w:rPr>
        <w:t>обучающегося</w:t>
      </w:r>
      <w:proofErr w:type="gramEnd"/>
      <w:r w:rsidRPr="00874056">
        <w:rPr>
          <w:sz w:val="20"/>
          <w:szCs w:val="20"/>
        </w:rPr>
        <w:t xml:space="preserve"> </w:t>
      </w:r>
      <w:r w:rsidR="009A4E96" w:rsidRPr="00874056">
        <w:rPr>
          <w:sz w:val="20"/>
          <w:szCs w:val="20"/>
        </w:rPr>
        <w:t xml:space="preserve">171 </w:t>
      </w:r>
      <w:r w:rsidRPr="00874056">
        <w:rPr>
          <w:sz w:val="20"/>
          <w:szCs w:val="20"/>
        </w:rPr>
        <w:t>часов;</w:t>
      </w:r>
    </w:p>
    <w:p w:rsidR="00F520DC" w:rsidRPr="00874056" w:rsidRDefault="00BB5191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74056">
        <w:rPr>
          <w:sz w:val="20"/>
          <w:szCs w:val="20"/>
        </w:rPr>
        <w:t>практические работы  148 часов</w:t>
      </w:r>
      <w:r w:rsidR="00F520DC" w:rsidRPr="00874056">
        <w:rPr>
          <w:sz w:val="20"/>
          <w:szCs w:val="20"/>
        </w:rPr>
        <w:t>.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>2. СТРУКТУРА И СОДЕРЖАНИЕ УЧЕБНОЙ ДИСЦИПЛИНЫ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74056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874056" w:rsidTr="00874056">
        <w:trPr>
          <w:trHeight w:val="91"/>
        </w:trPr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i/>
                <w:iCs/>
                <w:sz w:val="20"/>
                <w:szCs w:val="20"/>
              </w:rPr>
            </w:pPr>
            <w:r w:rsidRPr="0087405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874056" w:rsidTr="00D86A46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BB5191" w:rsidP="00D86A46">
            <w:pPr>
              <w:jc w:val="center"/>
              <w:rPr>
                <w:i/>
                <w:iCs/>
                <w:sz w:val="20"/>
                <w:szCs w:val="20"/>
              </w:rPr>
            </w:pPr>
            <w:r w:rsidRPr="00874056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F520DC" w:rsidRPr="00874056" w:rsidTr="00D86A46"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jc w:val="both"/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i/>
                <w:iCs/>
                <w:sz w:val="20"/>
                <w:szCs w:val="20"/>
              </w:rPr>
            </w:pPr>
            <w:r w:rsidRPr="00874056">
              <w:rPr>
                <w:i/>
                <w:iCs/>
                <w:sz w:val="20"/>
                <w:szCs w:val="20"/>
              </w:rPr>
              <w:t>1</w:t>
            </w:r>
            <w:r w:rsidR="009A4E96" w:rsidRPr="00874056">
              <w:rPr>
                <w:i/>
                <w:iCs/>
                <w:sz w:val="20"/>
                <w:szCs w:val="20"/>
              </w:rPr>
              <w:t>71</w:t>
            </w:r>
          </w:p>
        </w:tc>
      </w:tr>
      <w:tr w:rsidR="00F520DC" w:rsidRPr="00874056" w:rsidTr="00D86A46"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874056" w:rsidTr="00D86A46"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F520DC" w:rsidP="00D86A46">
            <w:pPr>
              <w:rPr>
                <w:i/>
                <w:iCs/>
                <w:sz w:val="20"/>
                <w:szCs w:val="20"/>
              </w:rPr>
            </w:pPr>
            <w:r w:rsidRPr="00874056">
              <w:rPr>
                <w:i/>
                <w:iCs/>
                <w:sz w:val="20"/>
                <w:szCs w:val="20"/>
              </w:rPr>
              <w:t xml:space="preserve">          </w:t>
            </w:r>
            <w:r w:rsidR="009A4E96" w:rsidRPr="00874056">
              <w:rPr>
                <w:i/>
                <w:iCs/>
                <w:sz w:val="20"/>
                <w:szCs w:val="20"/>
              </w:rPr>
              <w:t>148</w:t>
            </w:r>
          </w:p>
        </w:tc>
      </w:tr>
      <w:tr w:rsidR="00F520DC" w:rsidRPr="00874056" w:rsidTr="00D86A46">
        <w:tc>
          <w:tcPr>
            <w:tcW w:w="9704" w:type="dxa"/>
            <w:gridSpan w:val="2"/>
            <w:shd w:val="clear" w:color="auto" w:fill="auto"/>
          </w:tcPr>
          <w:p w:rsidR="00F520DC" w:rsidRPr="00874056" w:rsidRDefault="00F520DC" w:rsidP="00D86A46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874056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874056" w:rsidSect="005F3A4D">
          <w:footerReference w:type="even" r:id="rId9"/>
          <w:footerReference w:type="default" r:id="rId10"/>
          <w:pgSz w:w="11906" w:h="16838"/>
          <w:pgMar w:top="964" w:right="851" w:bottom="964" w:left="1701" w:header="708" w:footer="708" w:gutter="0"/>
          <w:cols w:space="720"/>
          <w:docGrid w:linePitch="326"/>
        </w:sectPr>
      </w:pPr>
    </w:p>
    <w:p w:rsidR="00F520DC" w:rsidRPr="00874056" w:rsidRDefault="00F520DC" w:rsidP="00F520DC">
      <w:pPr>
        <w:spacing w:after="35" w:line="259" w:lineRule="auto"/>
        <w:ind w:left="10" w:right="336" w:hanging="10"/>
        <w:jc w:val="center"/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874056">
        <w:rPr>
          <w:b/>
          <w:caps/>
          <w:sz w:val="20"/>
          <w:szCs w:val="20"/>
        </w:rPr>
        <w:t xml:space="preserve"> </w:t>
      </w:r>
    </w:p>
    <w:p w:rsidR="00F520DC" w:rsidRPr="00874056" w:rsidRDefault="00F520DC" w:rsidP="00F520DC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874056">
        <w:rPr>
          <w:b/>
          <w:sz w:val="20"/>
          <w:szCs w:val="20"/>
        </w:rPr>
        <w:t xml:space="preserve">Литература. </w:t>
      </w: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064"/>
        <w:gridCol w:w="993"/>
        <w:gridCol w:w="1134"/>
      </w:tblGrid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7405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06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74056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06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BB519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Введение.</w:t>
            </w:r>
            <w:r w:rsidR="00BC13C3" w:rsidRPr="00874056">
              <w:rPr>
                <w:b/>
                <w:sz w:val="20"/>
                <w:szCs w:val="20"/>
              </w:rPr>
              <w:t xml:space="preserve"> </w:t>
            </w:r>
            <w:r w:rsidRPr="00874056">
              <w:rPr>
                <w:b/>
                <w:bCs/>
                <w:sz w:val="20"/>
                <w:szCs w:val="20"/>
              </w:rPr>
              <w:t xml:space="preserve">Гуманизм лирики </w:t>
            </w:r>
            <w:proofErr w:type="spellStart"/>
            <w:r w:rsidRPr="00874056">
              <w:rPr>
                <w:b/>
                <w:bCs/>
                <w:sz w:val="20"/>
                <w:szCs w:val="20"/>
              </w:rPr>
              <w:t>А.С.Пушкина</w:t>
            </w:r>
            <w:proofErr w:type="spellEnd"/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874056" w:rsidRDefault="00F520DC" w:rsidP="00874056">
            <w:pPr>
              <w:rPr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874056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874056" w:rsidRDefault="00F520DC" w:rsidP="00874056">
            <w:pPr>
              <w:rPr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874056">
              <w:rPr>
                <w:bCs/>
                <w:sz w:val="20"/>
                <w:szCs w:val="20"/>
              </w:rPr>
              <w:t xml:space="preserve">Гуманизм лирики </w:t>
            </w:r>
            <w:proofErr w:type="spellStart"/>
            <w:r w:rsidRPr="00874056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и её национально-историческое и общечеловеческое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7830A5" w:rsidP="00874056">
            <w:pPr>
              <w:jc w:val="center"/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1.2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М.Ю.Лермонтов</w:t>
            </w:r>
            <w:proofErr w:type="gramStart"/>
            <w:r w:rsidRPr="00874056">
              <w:rPr>
                <w:b/>
                <w:bCs/>
                <w:sz w:val="20"/>
                <w:szCs w:val="20"/>
              </w:rPr>
              <w:t>.Ж</w:t>
            </w:r>
            <w:proofErr w:type="gramEnd"/>
            <w:r w:rsidRPr="00874056">
              <w:rPr>
                <w:b/>
                <w:bCs/>
                <w:sz w:val="20"/>
                <w:szCs w:val="20"/>
              </w:rPr>
              <w:t>изнь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520DC" w:rsidRPr="00874056" w:rsidRDefault="00F520DC" w:rsidP="00874056">
            <w:pPr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sz w:val="20"/>
                <w:szCs w:val="20"/>
              </w:rPr>
              <w:t>М.Ю.Лермонтов</w:t>
            </w:r>
            <w:proofErr w:type="spellEnd"/>
            <w:r w:rsidRPr="00874056">
              <w:rPr>
                <w:b/>
                <w:sz w:val="20"/>
                <w:szCs w:val="20"/>
              </w:rPr>
              <w:t xml:space="preserve">. </w:t>
            </w:r>
            <w:r w:rsidRPr="00874056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7830A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Практическая работа №1: </w:t>
            </w:r>
            <w:r w:rsidRPr="00874056">
              <w:rPr>
                <w:bCs/>
                <w:sz w:val="20"/>
                <w:szCs w:val="20"/>
              </w:rPr>
              <w:t xml:space="preserve">Сравнительный анализ стихотворений  </w:t>
            </w:r>
            <w:proofErr w:type="spellStart"/>
            <w:r w:rsidRPr="00874056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и М. Ю. Лермонтова</w:t>
            </w:r>
          </w:p>
        </w:tc>
        <w:tc>
          <w:tcPr>
            <w:tcW w:w="993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 Практическая работа №2 Анализ «Евгений Онегин»</w:t>
            </w:r>
          </w:p>
        </w:tc>
        <w:tc>
          <w:tcPr>
            <w:tcW w:w="993" w:type="dxa"/>
            <w:shd w:val="clear" w:color="auto" w:fill="auto"/>
          </w:tcPr>
          <w:p w:rsidR="002F3F4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  <w:p w:rsidR="002F3F4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Практическая работа №3  </w:t>
            </w:r>
            <w:r w:rsidRPr="00874056">
              <w:rPr>
                <w:bCs/>
                <w:sz w:val="20"/>
                <w:szCs w:val="20"/>
              </w:rPr>
              <w:t xml:space="preserve">Подготовка к домашнему сочинению по творчеству </w:t>
            </w:r>
            <w:proofErr w:type="spellStart"/>
            <w:r w:rsidRPr="00874056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874056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87405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Раздел 2 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E9522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D788F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2.1.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А.Н.Островский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>.  Жизнь и творчество.</w:t>
            </w:r>
          </w:p>
        </w:tc>
        <w:tc>
          <w:tcPr>
            <w:tcW w:w="10064" w:type="dxa"/>
            <w:shd w:val="clear" w:color="auto" w:fill="auto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bCs/>
                <w:sz w:val="20"/>
                <w:szCs w:val="20"/>
              </w:rPr>
              <w:t>А.Н.Островский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– создатель русского национального театра. Этапы биографии и </w:t>
            </w:r>
            <w:proofErr w:type="spellStart"/>
            <w:r w:rsidRPr="00874056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874056">
              <w:rPr>
                <w:bCs/>
                <w:sz w:val="20"/>
                <w:szCs w:val="20"/>
              </w:rPr>
              <w:t>.Т</w:t>
            </w:r>
            <w:proofErr w:type="gramEnd"/>
            <w:r w:rsidRPr="00874056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история драмы «Гроза»</w:t>
            </w:r>
            <w:r w:rsidR="007830A5" w:rsidRPr="0087405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874056" w:rsidRDefault="007830A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8D788F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EF50F5" w:rsidRPr="00874056" w:rsidRDefault="00EF50F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D788F" w:rsidRPr="00874056" w:rsidRDefault="007830A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D788F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8D788F" w:rsidRPr="00874056" w:rsidRDefault="00FC311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Подготовка к сочинению по драме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D788F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8D788F" w:rsidRPr="00874056" w:rsidRDefault="00FC311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874056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D788F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FC311D" w:rsidRPr="00874056" w:rsidRDefault="00FC311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 </w:t>
            </w: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Пьеса А.Н Островского «Бесприданница» Трагическая значимость названия.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D788F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FC311D" w:rsidRPr="00874056" w:rsidRDefault="00FC311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Развитие темы гибельности красоты при столкновении с миром корысти. Мотивы искушения.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4056" w:rsidRPr="00874056" w:rsidTr="00692C83">
        <w:trPr>
          <w:trHeight w:val="470"/>
        </w:trPr>
        <w:tc>
          <w:tcPr>
            <w:tcW w:w="2552" w:type="dxa"/>
            <w:vMerge/>
            <w:shd w:val="clear" w:color="auto" w:fill="auto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 «</w:t>
            </w:r>
            <w:r w:rsidRPr="00874056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И.А.Гончаров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>. Основные этапы жизни и творчества</w:t>
            </w:r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874056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874056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7830A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8D788F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8D788F" w:rsidRPr="00874056" w:rsidRDefault="00EF50F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874056" w:rsidRDefault="007830A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FC311D" w:rsidRPr="00874056" w:rsidRDefault="00FC311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 </w:t>
            </w: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F520DC" w:rsidRPr="00874056" w:rsidRDefault="008D788F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Решение автором проблемы любви в романе. Любовь как лад </w:t>
            </w:r>
            <w:r w:rsidR="00FC311D" w:rsidRPr="00874056">
              <w:rPr>
                <w:bCs/>
                <w:sz w:val="20"/>
                <w:szCs w:val="20"/>
              </w:rPr>
              <w:t>человеческих отношений. (Ольга И</w:t>
            </w:r>
            <w:r w:rsidRPr="00874056">
              <w:rPr>
                <w:bCs/>
                <w:sz w:val="20"/>
                <w:szCs w:val="20"/>
              </w:rPr>
              <w:t>льинская, Агафья Пшеницына)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C311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И.С.Тургенев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>. Жизнь и творчество.</w:t>
            </w: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874056" w:rsidRDefault="002F3F46" w:rsidP="00874056">
            <w:pPr>
              <w:rPr>
                <w:color w:val="000000"/>
                <w:spacing w:val="-3"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874056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874056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874056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874056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>Н.П. и П.П. Кирсановыми</w:t>
            </w:r>
            <w:proofErr w:type="gramStart"/>
            <w:r w:rsidRPr="00874056">
              <w:rPr>
                <w:color w:val="212121"/>
                <w:spacing w:val="-2"/>
                <w:sz w:val="20"/>
                <w:szCs w:val="20"/>
              </w:rPr>
              <w:t>.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rPr>
                <w:color w:val="000000"/>
                <w:spacing w:val="-3"/>
                <w:sz w:val="20"/>
                <w:szCs w:val="20"/>
              </w:rPr>
            </w:pPr>
            <w:r w:rsidRPr="00874056">
              <w:rPr>
                <w:color w:val="212121"/>
                <w:spacing w:val="-1"/>
                <w:sz w:val="20"/>
                <w:szCs w:val="20"/>
              </w:rPr>
      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>.</w:t>
            </w:r>
          </w:p>
          <w:p w:rsidR="002F3F46" w:rsidRPr="00874056" w:rsidRDefault="002F3F46" w:rsidP="00874056">
            <w:pPr>
              <w:rPr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874056" w:rsidRDefault="002F3F46" w:rsidP="00874056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874056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874056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2.4.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Н.А.Некрасов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874056" w:rsidRDefault="002F3F46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874056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874056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подвига. </w:t>
            </w:r>
            <w:r w:rsidRPr="00874056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874056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jc w:val="both"/>
              <w:rPr>
                <w:b/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874056">
              <w:rPr>
                <w:b/>
                <w:color w:val="212121"/>
                <w:spacing w:val="-2"/>
                <w:sz w:val="20"/>
                <w:szCs w:val="20"/>
              </w:rPr>
              <w:t>Практическая работа</w:t>
            </w:r>
          </w:p>
          <w:p w:rsidR="002F3F46" w:rsidRPr="00874056" w:rsidRDefault="002F3F46" w:rsidP="00874056">
            <w:pPr>
              <w:jc w:val="both"/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bCs/>
                <w:sz w:val="20"/>
                <w:szCs w:val="20"/>
              </w:rPr>
              <w:t>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874056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874056">
              <w:rPr>
                <w:iCs/>
                <w:color w:val="212121"/>
                <w:spacing w:val="-5"/>
                <w:sz w:val="20"/>
                <w:szCs w:val="20"/>
              </w:rPr>
              <w:t>творчеству Н.А  Некрасова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74056" w:rsidRPr="00874056" w:rsidTr="00692C83">
        <w:trPr>
          <w:trHeight w:val="470"/>
        </w:trPr>
        <w:tc>
          <w:tcPr>
            <w:tcW w:w="2552" w:type="dxa"/>
            <w:vMerge/>
            <w:shd w:val="clear" w:color="auto" w:fill="auto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212121"/>
                <w:spacing w:val="-5"/>
                <w:sz w:val="20"/>
                <w:szCs w:val="20"/>
              </w:rPr>
            </w:pPr>
            <w:r w:rsidRPr="00874056">
              <w:rPr>
                <w:b/>
                <w:iCs/>
                <w:color w:val="212121"/>
                <w:spacing w:val="-5"/>
                <w:sz w:val="20"/>
                <w:szCs w:val="20"/>
              </w:rPr>
              <w:t>Практическая работа.</w:t>
            </w:r>
          </w:p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874056">
              <w:rPr>
                <w:iCs/>
                <w:color w:val="212121"/>
                <w:spacing w:val="-5"/>
                <w:sz w:val="20"/>
                <w:szCs w:val="20"/>
              </w:rPr>
              <w:t>Сочинение по творчеству Н.А Некрасова.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Мир природы и человека в лирике </w:t>
            </w:r>
            <w:proofErr w:type="spellStart"/>
            <w:r w:rsidRPr="00874056">
              <w:rPr>
                <w:bCs/>
                <w:sz w:val="20"/>
                <w:szCs w:val="20"/>
              </w:rPr>
              <w:t>Ф.И.Тютчева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. Любовь и природа в лирике А.А. Фета.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74056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EF50F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 Анализ стихотворений Ф.И. Тютчева, А.А. Фета.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A066A2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 работа.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  </w:t>
            </w:r>
            <w:r w:rsidRPr="00874056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D86A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2.6.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М.Е.Салтыков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 xml:space="preserve"> - Щедрин.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lastRenderedPageBreak/>
              <w:t>Художественный мир писателя.</w:t>
            </w: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2F3F46" w:rsidRPr="00874056" w:rsidRDefault="002F3F46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М.Е. Салтыков-Щедрин.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874056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874056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874056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874056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color w:val="000000"/>
                <w:spacing w:val="-2"/>
                <w:sz w:val="20"/>
                <w:szCs w:val="20"/>
              </w:rPr>
            </w:pPr>
            <w:r w:rsidRPr="0087405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874056">
              <w:rPr>
                <w:b/>
                <w:color w:val="000000"/>
                <w:spacing w:val="-2"/>
                <w:sz w:val="20"/>
                <w:szCs w:val="20"/>
              </w:rPr>
              <w:t>Практическая работа</w:t>
            </w:r>
          </w:p>
          <w:p w:rsidR="002F3F46" w:rsidRPr="00874056" w:rsidRDefault="002F3F46" w:rsidP="00874056">
            <w:pPr>
              <w:rPr>
                <w:color w:val="000000"/>
                <w:spacing w:val="-2"/>
                <w:sz w:val="20"/>
                <w:szCs w:val="20"/>
              </w:rPr>
            </w:pPr>
            <w:r w:rsidRPr="0087405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874056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>героев и событий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Л.Н.Толстой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874056" w:rsidRDefault="002F3F46" w:rsidP="00874056">
            <w:pPr>
              <w:rPr>
                <w:bCs/>
                <w:sz w:val="20"/>
                <w:szCs w:val="20"/>
              </w:rPr>
            </w:pP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874056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874056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rPr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color w:val="212121"/>
                <w:spacing w:val="-1"/>
                <w:sz w:val="20"/>
                <w:szCs w:val="20"/>
              </w:rPr>
              <w:t>Символическое значение «войны» «мира». Духовные искания Андрея Болконского, Пьера Безухова, Наташи Ростовой.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rPr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color w:val="212121"/>
                <w:spacing w:val="-1"/>
                <w:sz w:val="20"/>
                <w:szCs w:val="20"/>
              </w:rPr>
              <w:t>Авторский идеал семьи. Семья Ростовых: герои и их судьбы.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color w:val="212121"/>
                <w:spacing w:val="-3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3"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rPr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874056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3"/>
                <w:sz w:val="20"/>
                <w:szCs w:val="20"/>
              </w:rPr>
            </w:pPr>
            <w:r w:rsidRPr="00874056">
              <w:rPr>
                <w:color w:val="212121"/>
                <w:spacing w:val="-1"/>
                <w:sz w:val="20"/>
                <w:szCs w:val="20"/>
              </w:rPr>
              <w:t>Мысль народная в романе. Проблема народа и личности.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>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color w:val="212121"/>
                <w:spacing w:val="-1"/>
                <w:sz w:val="20"/>
                <w:szCs w:val="20"/>
              </w:rPr>
              <w:t>Картины войны 1812 года. Осуждение жестокости войны в романе.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 </w:t>
            </w:r>
            <w:r w:rsidRPr="00874056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Обзор творчества позднего периода «Анна Каренина»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Подготовка к сочинению по роману Л.Н. Толстого «Война и мир»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2F3F46" w:rsidRPr="00874056" w:rsidRDefault="002F3F46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874056" w:rsidRDefault="002F3F46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874056" w:rsidRDefault="002F3F4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2.8.</w:t>
            </w: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Н.С.Лесков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>. Художественный мир писателя.</w:t>
            </w: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874056" w:rsidRDefault="00681ED2" w:rsidP="00874056">
            <w:pPr>
              <w:rPr>
                <w:b/>
                <w:color w:val="212121"/>
                <w:sz w:val="20"/>
                <w:szCs w:val="20"/>
              </w:rPr>
            </w:pPr>
            <w:r w:rsidRPr="00874056">
              <w:rPr>
                <w:b/>
                <w:color w:val="212121"/>
                <w:sz w:val="20"/>
                <w:szCs w:val="20"/>
              </w:rPr>
              <w:t>Практическая работа.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874056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874056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874056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874056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2"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212121"/>
                <w:spacing w:val="-2"/>
                <w:sz w:val="20"/>
                <w:szCs w:val="20"/>
              </w:rPr>
              <w:t>Особенности повествовательной манеры Н.С. Лескова.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28BA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874056" w:rsidRDefault="00D428BA" w:rsidP="00874056">
            <w:pPr>
              <w:rPr>
                <w:b/>
                <w:color w:val="000000"/>
                <w:spacing w:val="-2"/>
                <w:sz w:val="20"/>
                <w:szCs w:val="20"/>
              </w:rPr>
            </w:pPr>
            <w:r w:rsidRPr="0087405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="008434B9" w:rsidRPr="00874056">
              <w:rPr>
                <w:b/>
                <w:color w:val="000000"/>
                <w:spacing w:val="-2"/>
                <w:sz w:val="20"/>
                <w:szCs w:val="20"/>
              </w:rPr>
              <w:t>Практическая работа.</w:t>
            </w:r>
          </w:p>
          <w:p w:rsidR="00D428BA" w:rsidRPr="00874056" w:rsidRDefault="00D428BA" w:rsidP="00874056">
            <w:pPr>
              <w:rPr>
                <w:color w:val="000000"/>
                <w:spacing w:val="-1"/>
                <w:sz w:val="20"/>
                <w:szCs w:val="20"/>
              </w:rPr>
            </w:pPr>
            <w:r w:rsidRPr="00874056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874056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874056">
              <w:rPr>
                <w:color w:val="212121"/>
                <w:sz w:val="20"/>
                <w:szCs w:val="20"/>
              </w:rPr>
              <w:t>наказание».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D428BA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8434B9" w:rsidRPr="00874056" w:rsidRDefault="008434B9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bCs/>
                <w:sz w:val="20"/>
                <w:szCs w:val="20"/>
              </w:rPr>
              <w:t>.</w:t>
            </w: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Роман «Преступление и наказание» Своеобразие жанра. Отображение русской действительности в романе. Теория сильной личности.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28BA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7067B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Драматичность характера и судьбы Родиона Раскольникова.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color w:val="212121"/>
                <w:sz w:val="20"/>
                <w:szCs w:val="20"/>
              </w:rPr>
            </w:pPr>
            <w:r w:rsidRPr="00874056">
              <w:rPr>
                <w:b/>
                <w:color w:val="212121"/>
                <w:sz w:val="20"/>
                <w:szCs w:val="20"/>
              </w:rPr>
              <w:t>Практическая работа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212121"/>
                <w:sz w:val="20"/>
                <w:szCs w:val="20"/>
              </w:rPr>
              <w:t xml:space="preserve"> Петербург </w:t>
            </w:r>
            <w:r w:rsidRPr="00874056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874056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874056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color w:val="212121"/>
                <w:spacing w:val="2"/>
                <w:sz w:val="20"/>
                <w:szCs w:val="20"/>
              </w:rPr>
            </w:pPr>
            <w:r w:rsidRPr="00874056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874056">
              <w:rPr>
                <w:b/>
                <w:color w:val="212121"/>
                <w:spacing w:val="2"/>
                <w:sz w:val="20"/>
                <w:szCs w:val="20"/>
              </w:rPr>
              <w:t>Практическая работа.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874056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874056">
              <w:rPr>
                <w:color w:val="000000"/>
                <w:sz w:val="20"/>
                <w:szCs w:val="20"/>
              </w:rPr>
              <w:t xml:space="preserve"> </w:t>
            </w:r>
            <w:r w:rsidRPr="00874056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874056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874056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Преступление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lastRenderedPageBreak/>
              <w:t xml:space="preserve">Раскольникова и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874056" w:rsidRDefault="00681ED2" w:rsidP="00874056">
            <w:pPr>
              <w:rPr>
                <w:color w:val="212121"/>
                <w:spacing w:val="2"/>
                <w:sz w:val="20"/>
                <w:szCs w:val="20"/>
              </w:rPr>
            </w:pP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E9522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</w:t>
            </w:r>
          </w:p>
          <w:p w:rsidR="00681ED2" w:rsidRPr="00874056" w:rsidRDefault="00681ED2" w:rsidP="00874056">
            <w:pPr>
              <w:rPr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E9522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Практическая работа. 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Подготовка к сочинению по роману Ф</w:t>
            </w:r>
            <w:proofErr w:type="gramStart"/>
            <w:r w:rsidRPr="00874056">
              <w:rPr>
                <w:bCs/>
                <w:sz w:val="20"/>
                <w:szCs w:val="20"/>
              </w:rPr>
              <w:t>,М</w:t>
            </w:r>
            <w:proofErr w:type="gramEnd"/>
            <w:r w:rsidRPr="00874056">
              <w:rPr>
                <w:bCs/>
                <w:sz w:val="20"/>
                <w:szCs w:val="20"/>
              </w:rPr>
              <w:t>. Достоевского «Преступление и наказание»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 Практическая работа.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874056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  <w:r w:rsidR="00874056" w:rsidRPr="0087405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2.10</w:t>
            </w: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М.Е Салтыков - Щедрин</w:t>
            </w:r>
          </w:p>
        </w:tc>
        <w:tc>
          <w:tcPr>
            <w:tcW w:w="10064" w:type="dxa"/>
            <w:shd w:val="clear" w:color="auto" w:fill="auto"/>
          </w:tcPr>
          <w:p w:rsidR="00D428BA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F520DC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Сведения из биографии. Презентация по биографии М.Е Салтыков</w:t>
            </w:r>
            <w:proofErr w:type="gramStart"/>
            <w:r w:rsidRPr="00874056">
              <w:rPr>
                <w:bCs/>
                <w:sz w:val="20"/>
                <w:szCs w:val="20"/>
              </w:rPr>
              <w:t>а-</w:t>
            </w:r>
            <w:proofErr w:type="gramEnd"/>
            <w:r w:rsidRPr="00874056">
              <w:rPr>
                <w:bCs/>
                <w:sz w:val="20"/>
                <w:szCs w:val="20"/>
              </w:rPr>
              <w:t xml:space="preserve"> Щедрина.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D428BA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D428BA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«Господа Головлевы» Объекты сатиры и сатирические приемы.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874056" w:rsidRDefault="007E1CB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28BA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D428BA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D428BA" w:rsidRPr="00874056" w:rsidRDefault="009D686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Анализ </w:t>
            </w:r>
            <w:r w:rsidR="00D428BA" w:rsidRPr="00874056">
              <w:rPr>
                <w:bCs/>
                <w:sz w:val="20"/>
                <w:szCs w:val="20"/>
              </w:rPr>
              <w:t xml:space="preserve"> произведения М.Е. Салтыкова – Щедрина «Господа Головлевы»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874056" w:rsidRDefault="007E1CB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28BA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2.11.</w:t>
            </w: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А.П.Чехов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>.  Биография и творчество.</w:t>
            </w: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874056" w:rsidRDefault="00D428BA" w:rsidP="00874056">
            <w:pPr>
              <w:rPr>
                <w:b/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color w:val="212121"/>
                <w:spacing w:val="-2"/>
                <w:sz w:val="20"/>
                <w:szCs w:val="20"/>
              </w:rPr>
              <w:t xml:space="preserve">Практическая </w:t>
            </w:r>
            <w:r w:rsidR="009C455B" w:rsidRPr="00874056">
              <w:rPr>
                <w:b/>
                <w:color w:val="212121"/>
                <w:spacing w:val="-2"/>
                <w:sz w:val="20"/>
                <w:szCs w:val="20"/>
              </w:rPr>
              <w:t xml:space="preserve"> работа.</w:t>
            </w:r>
          </w:p>
          <w:p w:rsidR="00D428BA" w:rsidRPr="00874056" w:rsidRDefault="00D428BA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212121"/>
                <w:spacing w:val="-2"/>
                <w:sz w:val="20"/>
                <w:szCs w:val="20"/>
              </w:rPr>
              <w:t>Этапы биографии и творчества А. П. Чехова</w:t>
            </w:r>
            <w:r w:rsidRPr="00874056">
              <w:rPr>
                <w:color w:val="212121"/>
                <w:sz w:val="20"/>
                <w:szCs w:val="20"/>
              </w:rPr>
              <w:t xml:space="preserve">. Идейно </w:t>
            </w:r>
            <w:proofErr w:type="gramStart"/>
            <w:r w:rsidRPr="00874056">
              <w:rPr>
                <w:color w:val="000000"/>
                <w:sz w:val="20"/>
                <w:szCs w:val="20"/>
              </w:rPr>
              <w:t>-</w:t>
            </w:r>
            <w:r w:rsidRPr="00874056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874056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>рассказов</w:t>
            </w:r>
            <w:r w:rsidR="00681ED2" w:rsidRPr="00874056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874056" w:rsidRDefault="007E1CB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874056" w:rsidRDefault="00D428B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A066A2" w:rsidRPr="00874056" w:rsidRDefault="00A066A2" w:rsidP="00874056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874056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="00B7067B" w:rsidRPr="00874056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874056" w:rsidRDefault="00F520DC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874056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874056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874056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7E1CB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7067B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="009C455B" w:rsidRPr="00874056">
              <w:rPr>
                <w:b/>
                <w:bCs/>
                <w:sz w:val="20"/>
                <w:szCs w:val="20"/>
              </w:rPr>
              <w:t>.</w:t>
            </w:r>
          </w:p>
          <w:p w:rsidR="00F520DC" w:rsidRPr="00874056" w:rsidRDefault="009D686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7E1CB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D686A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9D686A" w:rsidRPr="00874056" w:rsidRDefault="009D686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D686A" w:rsidRPr="00874056" w:rsidRDefault="009D686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9D686A" w:rsidRPr="00874056" w:rsidRDefault="009D686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Подготовка к сочинению по творчеству А.П. Чехова.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D686A" w:rsidRPr="00874056" w:rsidRDefault="007E1CB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86A" w:rsidRPr="00874056" w:rsidRDefault="009D686A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066A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A066A2" w:rsidRPr="00874056" w:rsidRDefault="00A066A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A066A2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A066A2" w:rsidRPr="00874056" w:rsidRDefault="00A066A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874056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66A2" w:rsidRPr="00874056" w:rsidRDefault="007E1CB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6A2" w:rsidRPr="00874056" w:rsidRDefault="00A066A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E9522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3.1.</w:t>
            </w: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874056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Введение. </w:t>
            </w:r>
            <w:r w:rsidRPr="00874056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874056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874056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874056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874056">
              <w:rPr>
                <w:color w:val="202020"/>
                <w:spacing w:val="-3"/>
                <w:sz w:val="20"/>
                <w:szCs w:val="20"/>
              </w:rPr>
              <w:t>групп</w:t>
            </w:r>
            <w:proofErr w:type="gramStart"/>
            <w:r w:rsidRPr="00874056">
              <w:rPr>
                <w:color w:val="202020"/>
                <w:spacing w:val="-3"/>
                <w:sz w:val="20"/>
                <w:szCs w:val="20"/>
              </w:rPr>
              <w:t xml:space="preserve">.. 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color w:val="202020"/>
                <w:spacing w:val="-3"/>
                <w:sz w:val="20"/>
                <w:szCs w:val="20"/>
              </w:rPr>
            </w:pPr>
            <w:r w:rsidRPr="00874056">
              <w:rPr>
                <w:b/>
                <w:color w:val="202020"/>
                <w:spacing w:val="-3"/>
                <w:sz w:val="20"/>
                <w:szCs w:val="20"/>
              </w:rPr>
              <w:t>Практическая работа.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874056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874056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874056">
              <w:rPr>
                <w:color w:val="000000"/>
                <w:spacing w:val="2"/>
                <w:sz w:val="20"/>
                <w:szCs w:val="20"/>
              </w:rPr>
              <w:t>-</w:t>
            </w:r>
            <w:r w:rsidRPr="00874056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874056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874056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874056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color w:val="202020"/>
                <w:spacing w:val="-2"/>
                <w:sz w:val="20"/>
                <w:szCs w:val="20"/>
              </w:rPr>
            </w:pPr>
            <w:r w:rsidRPr="00874056">
              <w:rPr>
                <w:b/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874056" w:rsidRDefault="00681ED2" w:rsidP="00874056">
            <w:pPr>
              <w:rPr>
                <w:color w:val="202020"/>
                <w:spacing w:val="-3"/>
                <w:sz w:val="20"/>
                <w:szCs w:val="20"/>
              </w:rPr>
            </w:pPr>
            <w:r w:rsidRPr="00874056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874056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874056">
              <w:rPr>
                <w:color w:val="202020"/>
                <w:sz w:val="20"/>
                <w:szCs w:val="20"/>
              </w:rPr>
              <w:t>любви в повести «</w:t>
            </w:r>
            <w:proofErr w:type="spellStart"/>
            <w:r w:rsidRPr="00874056">
              <w:rPr>
                <w:color w:val="202020"/>
                <w:sz w:val="20"/>
                <w:szCs w:val="20"/>
              </w:rPr>
              <w:t>Олеся»</w:t>
            </w:r>
            <w:proofErr w:type="gramStart"/>
            <w:r w:rsidRPr="00874056">
              <w:rPr>
                <w:color w:val="202020"/>
                <w:sz w:val="20"/>
                <w:szCs w:val="20"/>
              </w:rPr>
              <w:t>.</w:t>
            </w:r>
            <w:r w:rsidRPr="00874056">
              <w:rPr>
                <w:sz w:val="20"/>
                <w:szCs w:val="20"/>
              </w:rPr>
              <w:t>Т</w:t>
            </w:r>
            <w:proofErr w:type="gramEnd"/>
            <w:r w:rsidRPr="00874056">
              <w:rPr>
                <w:sz w:val="20"/>
                <w:szCs w:val="20"/>
              </w:rPr>
              <w:t>алант</w:t>
            </w:r>
            <w:proofErr w:type="spellEnd"/>
            <w:r w:rsidRPr="00874056">
              <w:rPr>
                <w:sz w:val="20"/>
                <w:szCs w:val="20"/>
              </w:rPr>
              <w:t xml:space="preserve"> любви в рассказе А.И. Куприна «Гранатовый браслет»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Практическая работа.</w:t>
            </w:r>
          </w:p>
          <w:p w:rsidR="00681ED2" w:rsidRPr="00874056" w:rsidRDefault="00681ED2" w:rsidP="00874056">
            <w:pPr>
              <w:rPr>
                <w:color w:val="202020"/>
                <w:spacing w:val="-2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М. Горький. </w:t>
            </w: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74056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02020"/>
                <w:spacing w:val="-2"/>
                <w:sz w:val="20"/>
                <w:szCs w:val="20"/>
              </w:rPr>
            </w:pPr>
            <w:r w:rsidRPr="00874056">
              <w:rPr>
                <w:b/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color w:val="202020"/>
                <w:spacing w:val="-2"/>
                <w:sz w:val="20"/>
                <w:szCs w:val="20"/>
              </w:rPr>
              <w:t xml:space="preserve">Пьеса «На дне». Правда жизни в пьесе и ее философский смысл. Герои пьесы. Спор о назначении человека.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74056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02020"/>
                <w:spacing w:val="-2"/>
                <w:sz w:val="20"/>
                <w:szCs w:val="20"/>
              </w:rPr>
            </w:pPr>
            <w:r w:rsidRPr="00874056">
              <w:rPr>
                <w:b/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color w:val="202020"/>
                <w:spacing w:val="-2"/>
                <w:sz w:val="20"/>
                <w:szCs w:val="20"/>
              </w:rPr>
              <w:t>Пьеса «На дне». Авторская позиция и способы ее выражения. Новаторство Горького – драматурга.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681ED2" w:rsidRPr="00874056" w:rsidRDefault="00681ED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  </w:t>
            </w:r>
            <w:r w:rsidRPr="00874056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874056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874056" w:rsidRDefault="00681ED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Тема 3.2.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Поэзия начала </w:t>
            </w:r>
            <w:r w:rsidRPr="00874056">
              <w:rPr>
                <w:b/>
                <w:sz w:val="20"/>
                <w:szCs w:val="20"/>
                <w:lang w:val="en-US"/>
              </w:rPr>
              <w:t>XX</w:t>
            </w:r>
            <w:r w:rsidRPr="00874056">
              <w:rPr>
                <w:b/>
                <w:sz w:val="20"/>
                <w:szCs w:val="20"/>
              </w:rPr>
              <w:t xml:space="preserve"> века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C455B" w:rsidRPr="00874056" w:rsidRDefault="009C455B" w:rsidP="00874056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874056" w:rsidRDefault="00F520DC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F520DC" w:rsidRPr="00874056" w:rsidRDefault="00E93857" w:rsidP="00874056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А.А. Блок. Сведения из биографии. </w:t>
            </w:r>
            <w:proofErr w:type="gramStart"/>
            <w:r w:rsidRPr="00874056">
              <w:rPr>
                <w:bCs/>
                <w:sz w:val="20"/>
                <w:szCs w:val="20"/>
              </w:rPr>
              <w:t>Стихотворения «Выхожу я в темные храмы», «»Незнакомка», «Коршун», «Россия», «Ночь, улица, фонарь, аптека..»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874056" w:rsidRDefault="00F520DC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spacing w:val="-1"/>
                <w:sz w:val="20"/>
                <w:szCs w:val="20"/>
              </w:rPr>
              <w:t>Практическая работа</w:t>
            </w:r>
            <w:r w:rsidRPr="00874056">
              <w:rPr>
                <w:bCs/>
                <w:iCs/>
                <w:spacing w:val="-1"/>
                <w:sz w:val="20"/>
                <w:szCs w:val="20"/>
              </w:rPr>
              <w:t>.</w:t>
            </w:r>
          </w:p>
          <w:p w:rsidR="00F520DC" w:rsidRPr="00874056" w:rsidRDefault="00E93857" w:rsidP="00874056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spacing w:val="-1"/>
                <w:sz w:val="20"/>
                <w:szCs w:val="20"/>
              </w:rPr>
              <w:t>Поэма «</w:t>
            </w:r>
            <w:r w:rsidR="009C455B" w:rsidRPr="00874056">
              <w:rPr>
                <w:bCs/>
                <w:iCs/>
                <w:spacing w:val="-1"/>
                <w:sz w:val="20"/>
                <w:szCs w:val="20"/>
              </w:rPr>
              <w:t>Двен</w:t>
            </w:r>
            <w:r w:rsidRPr="00874056">
              <w:rPr>
                <w:bCs/>
                <w:iCs/>
                <w:spacing w:val="-1"/>
                <w:sz w:val="20"/>
                <w:szCs w:val="20"/>
              </w:rPr>
              <w:t>адцать» Сюжет поэмы и ее герои. Борьба миров. Композиция, лексика, ритмика, интонационное разнообразие поэмы.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874056" w:rsidRDefault="00E93857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Акмеизм. Истоки акмеизма. Утверждение акмеистами красоты земной жизни.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E93857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</w:t>
            </w: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.</w:t>
            </w:r>
          </w:p>
          <w:p w:rsidR="00E93857" w:rsidRPr="00874056" w:rsidRDefault="00E93857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Н. </w:t>
            </w:r>
            <w:proofErr w:type="gramStart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End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Гумилев. Сведения из биографии. Стихотворения «Жираф», «Волшебная скрипка», «Заблудившийся трамвай»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</w:t>
            </w: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.</w:t>
            </w:r>
          </w:p>
          <w:p w:rsidR="00E93857" w:rsidRPr="00874056" w:rsidRDefault="00E93857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О.Э Мандельштам. Сведения из биографии. Противостояние поэта «веку-волкодаву». Теория поэтического слова О. Мандельштама.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874056" w:rsidRDefault="00E93857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Анна Ахматова. </w:t>
            </w:r>
            <w:r w:rsidR="001B5C74"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лирики А. Ахма</w:t>
            </w: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товой.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874056" w:rsidRDefault="00E93857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Футуризм. Группы футуристов.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874056" w:rsidRDefault="00E93857" w:rsidP="00874056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И.  Северянин. Сведения из биографии. Анализ стихотворений.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red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red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Сведения из биографии. Поэтическая новизна </w:t>
            </w:r>
            <w:proofErr w:type="gramStart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ранней</w:t>
            </w:r>
            <w:proofErr w:type="gramEnd"/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лирика.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E93857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E93857" w:rsidP="00874056">
            <w:pPr>
              <w:rPr>
                <w:b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</w:t>
            </w:r>
            <w:r w:rsidR="009C455B" w:rsidRPr="00874056">
              <w:rPr>
                <w:b/>
                <w:sz w:val="20"/>
                <w:szCs w:val="20"/>
              </w:rPr>
              <w:t>Практическая работа.</w:t>
            </w:r>
          </w:p>
          <w:p w:rsidR="00E93857" w:rsidRPr="00874056" w:rsidRDefault="001B5C74" w:rsidP="00874056">
            <w:pPr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Сатира В.В. Маяковского Поэма «Во весь голос». Тема поэта и поэзии. Образ поэта – гражданина.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red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5C74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1B5C74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Практическая работа.</w:t>
            </w:r>
          </w:p>
          <w:p w:rsidR="001B5C74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С.А. Есенин</w:t>
            </w:r>
            <w:proofErr w:type="gramStart"/>
            <w:r w:rsidRPr="00874056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874056">
              <w:rPr>
                <w:b/>
                <w:sz w:val="20"/>
                <w:szCs w:val="20"/>
              </w:rPr>
              <w:t xml:space="preserve"> Сведения</w:t>
            </w:r>
            <w:r w:rsidRPr="00874056">
              <w:rPr>
                <w:sz w:val="20"/>
                <w:szCs w:val="20"/>
              </w:rPr>
              <w:t xml:space="preserve"> из биографии. Поэтизация русской природы, русской деревни, развитие темы родины как выражение любви к России.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5C74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C74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5C74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1B5C74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Практическая работа.</w:t>
            </w:r>
          </w:p>
          <w:p w:rsidR="001B5C74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М.И. Цветаева. Сведения из биографии. Анализ стихотворений.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5C74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C74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9C455B" w:rsidRPr="00874056" w:rsidRDefault="009C455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874056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74056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874056" w:rsidRDefault="00E93857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7067B" w:rsidRPr="00874056" w:rsidTr="00692C83">
        <w:trPr>
          <w:gridAfter w:val="3"/>
          <w:wAfter w:w="12191" w:type="dxa"/>
          <w:trHeight w:val="230"/>
        </w:trPr>
        <w:tc>
          <w:tcPr>
            <w:tcW w:w="2552" w:type="dxa"/>
            <w:vMerge/>
            <w:shd w:val="clear" w:color="auto" w:fill="auto"/>
          </w:tcPr>
          <w:p w:rsidR="00B7067B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lastRenderedPageBreak/>
              <w:t>Литература периода Великой Отечественной войны и первых послевоенных лет.</w:t>
            </w: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bCs/>
                <w:sz w:val="20"/>
                <w:szCs w:val="20"/>
              </w:rPr>
              <w:t>.</w:t>
            </w:r>
          </w:p>
          <w:p w:rsidR="00F520DC" w:rsidRPr="00874056" w:rsidRDefault="001B5C74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Лирический герой в стихах поэтов – фронтовиков: </w:t>
            </w:r>
            <w:proofErr w:type="spellStart"/>
            <w:r w:rsidRPr="00874056">
              <w:rPr>
                <w:bCs/>
                <w:sz w:val="20"/>
                <w:szCs w:val="20"/>
              </w:rPr>
              <w:t>О.Бергольц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Pr="00874056">
              <w:rPr>
                <w:bCs/>
                <w:sz w:val="20"/>
                <w:szCs w:val="20"/>
              </w:rPr>
              <w:t>К</w:t>
            </w:r>
            <w:proofErr w:type="gramEnd"/>
            <w:r w:rsidRPr="00874056">
              <w:rPr>
                <w:bCs/>
                <w:sz w:val="20"/>
                <w:szCs w:val="20"/>
              </w:rPr>
              <w:t xml:space="preserve"> Симонов, А. Твардовский, </w:t>
            </w:r>
            <w:proofErr w:type="spellStart"/>
            <w:r w:rsidRPr="00874056">
              <w:rPr>
                <w:bCs/>
                <w:sz w:val="20"/>
                <w:szCs w:val="20"/>
              </w:rPr>
              <w:t>Ю.Друнина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, М. </w:t>
            </w:r>
            <w:proofErr w:type="spellStart"/>
            <w:r w:rsidRPr="00874056">
              <w:rPr>
                <w:bCs/>
                <w:sz w:val="20"/>
                <w:szCs w:val="20"/>
              </w:rPr>
              <w:t>Джалиль</w:t>
            </w:r>
            <w:proofErr w:type="spellEnd"/>
            <w:r w:rsidRPr="0087405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bCs/>
                <w:sz w:val="20"/>
                <w:szCs w:val="20"/>
              </w:rPr>
              <w:t>.</w:t>
            </w:r>
          </w:p>
          <w:p w:rsidR="00F520DC" w:rsidRPr="00874056" w:rsidRDefault="005A167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Публицистика военных лет: М. Шолохов, А. Толстой</w:t>
            </w:r>
            <w:r w:rsidRPr="0087405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874056" w:rsidRDefault="005A167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color w:val="212121"/>
                <w:spacing w:val="-2"/>
                <w:sz w:val="20"/>
                <w:szCs w:val="20"/>
              </w:rPr>
              <w:t>Тема войны            и памяти в лирике А. Твардовского. Утверждение нравственных ценностей.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874056" w:rsidRDefault="005A1672" w:rsidP="00874056">
            <w:pPr>
              <w:rPr>
                <w:color w:val="212121"/>
                <w:spacing w:val="-1"/>
                <w:sz w:val="20"/>
                <w:szCs w:val="20"/>
              </w:rPr>
            </w:pPr>
            <w:proofErr w:type="spellStart"/>
            <w:r w:rsidRPr="00874056">
              <w:rPr>
                <w:b/>
                <w:sz w:val="20"/>
                <w:szCs w:val="20"/>
              </w:rPr>
              <w:t>М.Шолохов</w:t>
            </w:r>
            <w:proofErr w:type="spellEnd"/>
            <w:r w:rsidRPr="00874056">
              <w:rPr>
                <w:b/>
                <w:sz w:val="20"/>
                <w:szCs w:val="20"/>
              </w:rPr>
              <w:t xml:space="preserve">. «Судьба человека». </w:t>
            </w:r>
            <w:r w:rsidRPr="00874056">
              <w:rPr>
                <w:sz w:val="20"/>
                <w:szCs w:val="20"/>
              </w:rPr>
              <w:t xml:space="preserve">Произведения первых послевоенных лет.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874056" w:rsidRDefault="005A1672" w:rsidP="00874056">
            <w:pPr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Проблемы человеческого бытия</w:t>
            </w:r>
            <w:r w:rsidRPr="00874056">
              <w:rPr>
                <w:sz w:val="20"/>
                <w:szCs w:val="20"/>
              </w:rPr>
              <w:t xml:space="preserve">, добра и зла, эгоизма и жизненного подвига, противоборства созидающих и разрушающих сил.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874056" w:rsidRDefault="005A1672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  <w:u w:val="single"/>
              </w:rPr>
              <w:t xml:space="preserve">Литература русского зарубежья. Литература 50–80-х годов. «Период «оттепели» (обзор). Литература 80-х </w:t>
            </w:r>
            <w:proofErr w:type="spellStart"/>
            <w:proofErr w:type="gramStart"/>
            <w:r w:rsidRPr="00874056">
              <w:rPr>
                <w:b/>
                <w:sz w:val="20"/>
                <w:szCs w:val="20"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0064" w:type="dxa"/>
            <w:shd w:val="clear" w:color="auto" w:fill="auto"/>
          </w:tcPr>
          <w:p w:rsidR="005A1672" w:rsidRPr="00874056" w:rsidRDefault="005A1672" w:rsidP="00874056">
            <w:pPr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М.А. Булгаков.</w:t>
            </w:r>
            <w:r w:rsidRPr="00874056">
              <w:rPr>
                <w:sz w:val="20"/>
                <w:szCs w:val="20"/>
              </w:rPr>
              <w:t xml:space="preserve"> Сведения из биографии.</w:t>
            </w:r>
          </w:p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F520DC" w:rsidRPr="00874056" w:rsidRDefault="005A1672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Повесть «Собачье сердце». </w:t>
            </w:r>
            <w:r w:rsidRPr="00874056">
              <w:rPr>
                <w:sz w:val="20"/>
                <w:szCs w:val="20"/>
              </w:rPr>
              <w:t>Сюжет и композиция повести. Шариков – отголоски прошлого и зачатки будущего.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874056" w:rsidRDefault="00F520D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Роман «Мастер и Маргарита»</w:t>
            </w:r>
            <w:r w:rsidRPr="00874056">
              <w:rPr>
                <w:sz w:val="20"/>
                <w:szCs w:val="20"/>
              </w:rPr>
              <w:t>. Обзор романа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874056" w:rsidRDefault="00BD43E5" w:rsidP="00874056">
            <w:pPr>
              <w:rPr>
                <w:color w:val="202020"/>
                <w:spacing w:val="-3"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Роман «Мастер и Маргарита».</w:t>
            </w:r>
            <w:r w:rsidRPr="00874056">
              <w:rPr>
                <w:sz w:val="20"/>
                <w:szCs w:val="20"/>
              </w:rPr>
              <w:t xml:space="preserve"> Своеобразие жанра. Многоплановость романа.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874056" w:rsidRDefault="00BD43E5" w:rsidP="00874056">
            <w:pPr>
              <w:rPr>
                <w:color w:val="202020"/>
                <w:spacing w:val="-3"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 Система образов </w:t>
            </w:r>
            <w:r w:rsidRPr="00874056">
              <w:rPr>
                <w:sz w:val="20"/>
                <w:szCs w:val="20"/>
              </w:rPr>
              <w:t>в романе «Мастер и Маргарита»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874056" w:rsidRDefault="00BD43E5" w:rsidP="00874056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74056">
              <w:rPr>
                <w:b/>
                <w:sz w:val="20"/>
                <w:szCs w:val="20"/>
              </w:rPr>
              <w:t>Ершалаимские</w:t>
            </w:r>
            <w:proofErr w:type="spellEnd"/>
            <w:r w:rsidRPr="00874056">
              <w:rPr>
                <w:b/>
                <w:sz w:val="20"/>
                <w:szCs w:val="20"/>
              </w:rPr>
              <w:t xml:space="preserve"> главы </w:t>
            </w:r>
            <w:r w:rsidRPr="00874056">
              <w:rPr>
                <w:sz w:val="20"/>
                <w:szCs w:val="20"/>
              </w:rPr>
              <w:t>в романе «Мастер и Маргарита»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EC6BCD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Практическая работа</w:t>
            </w:r>
          </w:p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«Библейские мотивы в романе».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EF50F5" w:rsidRPr="00874056" w:rsidRDefault="00EF50F5" w:rsidP="00874056">
            <w:pPr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Практическая работа </w:t>
            </w:r>
          </w:p>
          <w:p w:rsidR="00BD43E5" w:rsidRPr="00874056" w:rsidRDefault="00BD43E5" w:rsidP="00874056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Москва 30-х годов </w:t>
            </w:r>
            <w:r w:rsidRPr="00874056">
              <w:rPr>
                <w:sz w:val="20"/>
                <w:szCs w:val="20"/>
              </w:rPr>
              <w:t>в романе «Мастер и Маргарита»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7067B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7067B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7067B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7067B" w:rsidRPr="00874056" w:rsidRDefault="00B7067B" w:rsidP="00874056">
            <w:pPr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Любовь и судьба Мастера</w:t>
            </w:r>
            <w:r w:rsidRPr="00874056">
              <w:rPr>
                <w:sz w:val="20"/>
                <w:szCs w:val="20"/>
              </w:rPr>
              <w:t xml:space="preserve"> в романе «Мастер и Маргарита»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7067B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B7067B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          </w:t>
            </w:r>
            <w:r w:rsidR="00B7067B"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7B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4056" w:rsidRPr="00874056" w:rsidTr="00692C83">
        <w:trPr>
          <w:trHeight w:val="470"/>
        </w:trPr>
        <w:tc>
          <w:tcPr>
            <w:tcW w:w="2552" w:type="dxa"/>
            <w:vMerge/>
            <w:shd w:val="clear" w:color="auto" w:fill="auto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Практическая работа</w:t>
            </w:r>
          </w:p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74056">
              <w:rPr>
                <w:i/>
                <w:sz w:val="20"/>
                <w:szCs w:val="20"/>
              </w:rPr>
              <w:t xml:space="preserve"> </w:t>
            </w:r>
            <w:r w:rsidRPr="00874056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          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 xml:space="preserve"> Практическая работа</w:t>
            </w:r>
            <w:r w:rsidRPr="0087405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874056" w:rsidRDefault="00BD43E5" w:rsidP="00874056">
            <w:pPr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Поиски нового поэтического языка, формы, жанра в поэзии </w:t>
            </w:r>
            <w:proofErr w:type="spellStart"/>
            <w:r w:rsidRPr="00874056">
              <w:rPr>
                <w:sz w:val="20"/>
                <w:szCs w:val="20"/>
              </w:rPr>
              <w:t>Б</w:t>
            </w:r>
            <w:r w:rsidRPr="00874056">
              <w:rPr>
                <w:spacing w:val="40"/>
                <w:sz w:val="20"/>
                <w:szCs w:val="20"/>
              </w:rPr>
              <w:t>.</w:t>
            </w:r>
            <w:r w:rsidRPr="00874056">
              <w:rPr>
                <w:sz w:val="20"/>
                <w:szCs w:val="20"/>
              </w:rPr>
              <w:t>Ахмадуллиной</w:t>
            </w:r>
            <w:proofErr w:type="spellEnd"/>
            <w:r w:rsidRPr="00874056">
              <w:rPr>
                <w:sz w:val="20"/>
                <w:szCs w:val="20"/>
              </w:rPr>
              <w:t xml:space="preserve">, </w:t>
            </w:r>
            <w:proofErr w:type="spellStart"/>
            <w:r w:rsidRPr="00874056">
              <w:rPr>
                <w:sz w:val="20"/>
                <w:szCs w:val="20"/>
              </w:rPr>
              <w:t>Р</w:t>
            </w:r>
            <w:r w:rsidRPr="00874056">
              <w:rPr>
                <w:spacing w:val="40"/>
                <w:sz w:val="20"/>
                <w:szCs w:val="20"/>
              </w:rPr>
              <w:t>.</w:t>
            </w:r>
            <w:r w:rsidRPr="00874056">
              <w:rPr>
                <w:sz w:val="20"/>
                <w:szCs w:val="20"/>
              </w:rPr>
              <w:t>Рождественского</w:t>
            </w:r>
            <w:proofErr w:type="spellEnd"/>
            <w:r w:rsidRPr="00874056">
              <w:rPr>
                <w:sz w:val="20"/>
                <w:szCs w:val="20"/>
              </w:rPr>
              <w:t xml:space="preserve">, </w:t>
            </w:r>
            <w:proofErr w:type="spellStart"/>
            <w:r w:rsidRPr="00874056">
              <w:rPr>
                <w:sz w:val="20"/>
                <w:szCs w:val="20"/>
              </w:rPr>
              <w:t>А</w:t>
            </w:r>
            <w:r w:rsidRPr="00874056">
              <w:rPr>
                <w:spacing w:val="40"/>
                <w:sz w:val="20"/>
                <w:szCs w:val="20"/>
              </w:rPr>
              <w:t>.</w:t>
            </w:r>
            <w:r w:rsidRPr="00874056">
              <w:rPr>
                <w:sz w:val="20"/>
                <w:szCs w:val="20"/>
              </w:rPr>
              <w:t>Вознесенского</w:t>
            </w:r>
            <w:proofErr w:type="spellEnd"/>
            <w:r w:rsidRPr="00874056">
              <w:rPr>
                <w:sz w:val="20"/>
                <w:szCs w:val="20"/>
              </w:rPr>
              <w:t xml:space="preserve">, </w:t>
            </w:r>
            <w:proofErr w:type="spellStart"/>
            <w:r w:rsidRPr="00874056">
              <w:rPr>
                <w:sz w:val="20"/>
                <w:szCs w:val="20"/>
              </w:rPr>
              <w:t>Е</w:t>
            </w:r>
            <w:r w:rsidRPr="00874056">
              <w:rPr>
                <w:spacing w:val="40"/>
                <w:sz w:val="20"/>
                <w:szCs w:val="20"/>
              </w:rPr>
              <w:t>.</w:t>
            </w:r>
            <w:r w:rsidRPr="00874056">
              <w:rPr>
                <w:sz w:val="20"/>
                <w:szCs w:val="20"/>
              </w:rPr>
              <w:t>Евтушенко</w:t>
            </w:r>
            <w:proofErr w:type="spellEnd"/>
            <w:r w:rsidRPr="00874056">
              <w:rPr>
                <w:sz w:val="20"/>
                <w:szCs w:val="20"/>
              </w:rPr>
              <w:t xml:space="preserve">, </w:t>
            </w:r>
            <w:proofErr w:type="spellStart"/>
            <w:r w:rsidRPr="00874056">
              <w:rPr>
                <w:sz w:val="20"/>
                <w:szCs w:val="20"/>
              </w:rPr>
              <w:t>Б</w:t>
            </w:r>
            <w:r w:rsidRPr="00874056">
              <w:rPr>
                <w:spacing w:val="40"/>
                <w:sz w:val="20"/>
                <w:szCs w:val="20"/>
              </w:rPr>
              <w:t>.</w:t>
            </w:r>
            <w:r w:rsidRPr="00874056">
              <w:rPr>
                <w:sz w:val="20"/>
                <w:szCs w:val="20"/>
              </w:rPr>
              <w:t>Окуджавы</w:t>
            </w:r>
            <w:proofErr w:type="spellEnd"/>
            <w:r w:rsidRPr="00874056">
              <w:rPr>
                <w:sz w:val="20"/>
                <w:szCs w:val="20"/>
              </w:rPr>
              <w:t xml:space="preserve"> и др.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EC6BCD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2"/>
                <w:sz w:val="20"/>
                <w:szCs w:val="20"/>
              </w:rPr>
            </w:pPr>
            <w:r w:rsidRPr="00874056">
              <w:rPr>
                <w:b/>
                <w:color w:val="000000"/>
                <w:spacing w:val="2"/>
                <w:sz w:val="20"/>
                <w:szCs w:val="20"/>
              </w:rPr>
              <w:t>Практическая работа</w:t>
            </w:r>
            <w:r w:rsidR="00EC6BCD" w:rsidRPr="00874056">
              <w:rPr>
                <w:b/>
                <w:color w:val="000000"/>
                <w:spacing w:val="2"/>
                <w:sz w:val="20"/>
                <w:szCs w:val="20"/>
              </w:rPr>
              <w:t>.</w:t>
            </w:r>
          </w:p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74056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pStyle w:val="FR1"/>
              <w:tabs>
                <w:tab w:val="left" w:pos="2880"/>
              </w:tabs>
              <w:ind w:left="0" w:right="0"/>
              <w:jc w:val="left"/>
              <w:rPr>
                <w:color w:val="212121"/>
                <w:spacing w:val="-2"/>
                <w:sz w:val="20"/>
              </w:rPr>
            </w:pPr>
            <w:r w:rsidRPr="00874056">
              <w:rPr>
                <w:rFonts w:ascii="Times New Roman" w:hAnsi="Times New Roman"/>
                <w:b/>
                <w:bCs/>
                <w:sz w:val="20"/>
              </w:rPr>
              <w:t>Практическая работа</w:t>
            </w:r>
            <w:r w:rsidRPr="00874056">
              <w:rPr>
                <w:color w:val="212121"/>
                <w:spacing w:val="-2"/>
                <w:sz w:val="20"/>
              </w:rPr>
              <w:t>.</w:t>
            </w:r>
          </w:p>
          <w:p w:rsidR="00BD43E5" w:rsidRPr="00874056" w:rsidRDefault="00BD43E5" w:rsidP="00874056">
            <w:pPr>
              <w:pStyle w:val="FR1"/>
              <w:tabs>
                <w:tab w:val="left" w:pos="2880"/>
              </w:tabs>
              <w:ind w:left="0" w:right="0"/>
              <w:jc w:val="left"/>
              <w:rPr>
                <w:rFonts w:ascii="Times New Roman" w:hAnsi="Times New Roman"/>
                <w:b/>
                <w:sz w:val="20"/>
                <w:shd w:val="clear" w:color="FFFFFF" w:fill="FFFFFF"/>
              </w:rPr>
            </w:pPr>
            <w:r w:rsidRPr="00874056">
              <w:rPr>
                <w:rFonts w:ascii="Times New Roman" w:hAnsi="Times New Roman"/>
                <w:b/>
                <w:sz w:val="20"/>
                <w:shd w:val="clear" w:color="FFFFFF" w:fill="FFFFFF"/>
              </w:rPr>
              <w:t xml:space="preserve">Н.М. Рубцов. </w:t>
            </w:r>
            <w:r w:rsidRPr="00874056">
              <w:rPr>
                <w:rFonts w:ascii="Times New Roman" w:hAnsi="Times New Roman"/>
                <w:sz w:val="20"/>
                <w:shd w:val="clear" w:color="FFFFFF" w:fill="FFFFFF"/>
              </w:rPr>
              <w:t>Сведения из биографии</w:t>
            </w:r>
            <w:r w:rsidRPr="00874056">
              <w:rPr>
                <w:rFonts w:ascii="Times New Roman" w:hAnsi="Times New Roman"/>
                <w:b/>
                <w:sz w:val="20"/>
                <w:shd w:val="clear" w:color="FFFFFF" w:fill="FFFFFF"/>
              </w:rPr>
              <w:t>.</w:t>
            </w:r>
          </w:p>
          <w:p w:rsidR="00BD43E5" w:rsidRPr="00874056" w:rsidRDefault="00BD43E5" w:rsidP="00874056">
            <w:pPr>
              <w:pStyle w:val="FR1"/>
              <w:tabs>
                <w:tab w:val="left" w:pos="2880"/>
              </w:tabs>
              <w:ind w:left="0" w:right="0"/>
              <w:jc w:val="left"/>
              <w:rPr>
                <w:sz w:val="20"/>
              </w:rPr>
            </w:pPr>
            <w:r w:rsidRPr="00874056">
              <w:rPr>
                <w:rFonts w:ascii="Times New Roman" w:hAnsi="Times New Roman"/>
                <w:sz w:val="20"/>
                <w:shd w:val="clear" w:color="FFFFFF" w:fill="FFFFFF"/>
              </w:rPr>
              <w:t xml:space="preserve">Стихотворения: «Видения на холме», «Листья осенние» </w:t>
            </w:r>
            <w:r w:rsidRPr="00874056">
              <w:rPr>
                <w:rFonts w:ascii="Times New Roman" w:hAnsi="Times New Roman"/>
                <w:b/>
                <w:sz w:val="20"/>
                <w:shd w:val="clear" w:color="FFFFFF" w:fill="FFFFFF"/>
              </w:rPr>
              <w:t>(</w:t>
            </w:r>
            <w:r w:rsidRPr="00874056">
              <w:rPr>
                <w:rFonts w:ascii="Times New Roman" w:hAnsi="Times New Roman"/>
                <w:sz w:val="20"/>
                <w:shd w:val="clear" w:color="FFFFFF" w:fill="FFFFFF"/>
              </w:rPr>
              <w:t>возможен выбор других стихотворений).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shd w:val="clear" w:color="FFFFFF" w:fill="FFFFFF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874056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  <w:shd w:val="clear" w:color="FFFFFF" w:fill="FFFFFF"/>
              </w:rPr>
              <w:t>Тема родины в лирике поэта</w:t>
            </w:r>
            <w:r w:rsidRPr="00874056">
              <w:rPr>
                <w:sz w:val="20"/>
                <w:szCs w:val="20"/>
                <w:shd w:val="clear" w:color="FFFFFF" w:fill="FFFFFF"/>
              </w:rPr>
              <w:t>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4056" w:rsidRPr="00874056" w:rsidTr="00692C83">
        <w:trPr>
          <w:trHeight w:val="470"/>
        </w:trPr>
        <w:tc>
          <w:tcPr>
            <w:tcW w:w="2552" w:type="dxa"/>
            <w:vMerge w:val="restart"/>
            <w:shd w:val="clear" w:color="auto" w:fill="auto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056" w:rsidRPr="00874056" w:rsidRDefault="00874056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D43E5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874056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  <w:r w:rsidR="00BD43E5" w:rsidRPr="00874056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</w:t>
            </w:r>
            <w:proofErr w:type="spellStart"/>
            <w:r w:rsidR="00BD43E5" w:rsidRPr="00874056">
              <w:rPr>
                <w:b/>
                <w:sz w:val="20"/>
                <w:szCs w:val="20"/>
              </w:rPr>
              <w:t>В.Распутин</w:t>
            </w:r>
            <w:proofErr w:type="spellEnd"/>
            <w:r w:rsidR="00BD43E5" w:rsidRPr="00874056">
              <w:rPr>
                <w:b/>
                <w:sz w:val="20"/>
                <w:szCs w:val="20"/>
              </w:rPr>
              <w:t xml:space="preserve"> «Прощание </w:t>
            </w:r>
            <w:proofErr w:type="gramStart"/>
            <w:r w:rsidR="00BD43E5" w:rsidRPr="00874056">
              <w:rPr>
                <w:b/>
                <w:sz w:val="20"/>
                <w:szCs w:val="20"/>
              </w:rPr>
              <w:t>с</w:t>
            </w:r>
            <w:proofErr w:type="gramEnd"/>
            <w:r w:rsidR="00BD43E5" w:rsidRPr="00874056">
              <w:rPr>
                <w:b/>
                <w:sz w:val="20"/>
                <w:szCs w:val="20"/>
              </w:rPr>
              <w:t xml:space="preserve"> Матерой».</w:t>
            </w:r>
            <w:r w:rsidR="00BD43E5" w:rsidRPr="008740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EC6BCD" w:rsidRPr="00874056" w:rsidRDefault="00EC6BC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Практическая работа </w:t>
            </w:r>
          </w:p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874056">
              <w:rPr>
                <w:i/>
                <w:sz w:val="20"/>
                <w:szCs w:val="20"/>
              </w:rPr>
              <w:t xml:space="preserve"> </w:t>
            </w:r>
            <w:r w:rsidRPr="00874056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shd w:val="clear" w:color="FFFFFF" w:fill="FFFFFF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874056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874056" w:rsidRDefault="00BD43E5" w:rsidP="00874056">
            <w:pPr>
              <w:rPr>
                <w:i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Драматургия</w:t>
            </w:r>
            <w:r w:rsidRPr="00874056">
              <w:rPr>
                <w:sz w:val="20"/>
                <w:szCs w:val="20"/>
              </w:rPr>
              <w:t xml:space="preserve">. </w:t>
            </w:r>
            <w:r w:rsidRPr="00874056">
              <w:rPr>
                <w:b/>
                <w:sz w:val="20"/>
                <w:szCs w:val="20"/>
                <w:shd w:val="clear" w:color="FFFFFF" w:fill="FFFFFF"/>
              </w:rPr>
              <w:t>А.В. Вампилов</w:t>
            </w:r>
            <w:r w:rsidRPr="00874056">
              <w:rPr>
                <w:sz w:val="20"/>
                <w:szCs w:val="20"/>
                <w:shd w:val="clear" w:color="FFFFFF" w:fill="FFFFFF"/>
              </w:rPr>
              <w:t>.</w:t>
            </w:r>
            <w:r w:rsidRPr="00874056">
              <w:rPr>
                <w:b/>
                <w:sz w:val="20"/>
                <w:szCs w:val="20"/>
                <w:shd w:val="clear" w:color="FFFFFF" w:fill="FFFFFF"/>
              </w:rPr>
              <w:t xml:space="preserve"> </w:t>
            </w:r>
            <w:r w:rsidRPr="00874056">
              <w:rPr>
                <w:sz w:val="20"/>
                <w:szCs w:val="20"/>
                <w:shd w:val="clear" w:color="FFFFFF" w:fill="FFFFFF"/>
              </w:rPr>
              <w:t>Сведения из биографии.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shd w:val="clear" w:color="FFFFFF" w:fill="FFFFFF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874056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874056" w:rsidRDefault="00BD43E5" w:rsidP="00874056">
            <w:pPr>
              <w:pStyle w:val="FR1"/>
              <w:tabs>
                <w:tab w:val="left" w:pos="2880"/>
              </w:tabs>
              <w:ind w:left="0" w:right="0"/>
              <w:jc w:val="left"/>
              <w:rPr>
                <w:i/>
                <w:sz w:val="20"/>
                <w:shd w:val="clear" w:color="FFFFFF" w:fill="FFFFFF"/>
              </w:rPr>
            </w:pPr>
            <w:r w:rsidRPr="00874056">
              <w:rPr>
                <w:rFonts w:ascii="Times New Roman" w:hAnsi="Times New Roman"/>
                <w:b/>
                <w:sz w:val="20"/>
                <w:shd w:val="clear" w:color="FFFFFF" w:fill="FFFFFF"/>
              </w:rPr>
              <w:t>Пьеса «Утиная охота»</w:t>
            </w:r>
            <w:r w:rsidRPr="00874056">
              <w:rPr>
                <w:rFonts w:ascii="Times New Roman" w:hAnsi="Times New Roman"/>
                <w:sz w:val="20"/>
                <w:shd w:val="clear" w:color="FFFFFF" w:fill="FFFFFF"/>
              </w:rPr>
              <w:t xml:space="preserve"> (возможен выбор другого драматического произведения).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A71FC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shd w:val="clear" w:color="FFFFFF" w:fill="FFFFFF"/>
              </w:rPr>
            </w:pPr>
            <w:r w:rsidRPr="00874056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874056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874056" w:rsidRDefault="00BD43E5" w:rsidP="00874056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874056">
              <w:rPr>
                <w:sz w:val="20"/>
                <w:szCs w:val="20"/>
                <w:shd w:val="clear" w:color="FFFFFF" w:fill="FFFFFF"/>
              </w:rPr>
              <w:t xml:space="preserve">Образ вечного, неистребимого бюрократа. Утверждение добра, любви и милосердия. </w:t>
            </w:r>
            <w:r w:rsidRPr="00874056">
              <w:rPr>
                <w:b/>
                <w:sz w:val="20"/>
                <w:szCs w:val="20"/>
                <w:shd w:val="clear" w:color="FFFFFF" w:fill="FFFFFF"/>
              </w:rPr>
              <w:t>Гоголевские традиции в драматургии Вампилова.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EC6BCD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BA71FC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Практическая работа</w:t>
            </w:r>
            <w:r w:rsidR="00BA71FC" w:rsidRPr="00874056">
              <w:rPr>
                <w:i/>
                <w:sz w:val="20"/>
                <w:szCs w:val="20"/>
              </w:rPr>
              <w:t>.</w:t>
            </w:r>
          </w:p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  <w:shd w:val="clear" w:color="FFFFFF" w:fill="FFFFFF"/>
              </w:rPr>
            </w:pPr>
            <w:r w:rsidRPr="00874056">
              <w:rPr>
                <w:i/>
                <w:sz w:val="20"/>
                <w:szCs w:val="20"/>
              </w:rPr>
              <w:t xml:space="preserve">  </w:t>
            </w:r>
            <w:r w:rsidRPr="00874056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874056" w:rsidRDefault="00B7067B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874056" w:rsidTr="00692C8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F51BC1" w:rsidRPr="00874056" w:rsidRDefault="00F51BC1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  <w:shd w:val="clear" w:color="FFFFFF" w:fill="FFFFFF"/>
              </w:rPr>
            </w:pPr>
            <w:r w:rsidRPr="00874056">
              <w:rPr>
                <w:i/>
                <w:sz w:val="20"/>
                <w:szCs w:val="20"/>
                <w:shd w:val="clear" w:color="FFFFFF" w:fill="FFFFFF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1BC1" w:rsidRPr="00874056" w:rsidRDefault="00225330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874056" w:rsidRDefault="00BD43E5" w:rsidP="00874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D43E5" w:rsidRDefault="00BD43E5" w:rsidP="00F520DC">
      <w:pPr>
        <w:rPr>
          <w:sz w:val="20"/>
          <w:szCs w:val="20"/>
        </w:rPr>
      </w:pPr>
    </w:p>
    <w:p w:rsidR="007816CA" w:rsidRDefault="007816CA" w:rsidP="00F520DC">
      <w:pPr>
        <w:rPr>
          <w:sz w:val="20"/>
          <w:szCs w:val="20"/>
        </w:rPr>
      </w:pPr>
    </w:p>
    <w:p w:rsidR="007816CA" w:rsidRDefault="007816CA" w:rsidP="00F520DC">
      <w:pPr>
        <w:rPr>
          <w:sz w:val="20"/>
          <w:szCs w:val="20"/>
        </w:rPr>
      </w:pPr>
    </w:p>
    <w:p w:rsidR="007816CA" w:rsidRPr="00874056" w:rsidRDefault="007816CA" w:rsidP="00F520DC">
      <w:pPr>
        <w:rPr>
          <w:sz w:val="20"/>
          <w:szCs w:val="20"/>
        </w:rPr>
      </w:pPr>
    </w:p>
    <w:p w:rsidR="00F520DC" w:rsidRPr="00874056" w:rsidRDefault="00F520DC" w:rsidP="00F520DC">
      <w:pPr>
        <w:rPr>
          <w:sz w:val="20"/>
          <w:szCs w:val="20"/>
        </w:rPr>
      </w:pPr>
    </w:p>
    <w:p w:rsidR="005F3A4D" w:rsidRDefault="005F3A4D" w:rsidP="0069339E">
      <w:pPr>
        <w:pStyle w:val="a9"/>
        <w:spacing w:after="0"/>
        <w:jc w:val="center"/>
        <w:rPr>
          <w:b/>
          <w:szCs w:val="20"/>
        </w:rPr>
        <w:sectPr w:rsidR="005F3A4D" w:rsidSect="005F3A4D">
          <w:pgSz w:w="16838" w:h="11906" w:orient="landscape"/>
          <w:pgMar w:top="964" w:right="851" w:bottom="964" w:left="1701" w:header="708" w:footer="708" w:gutter="0"/>
          <w:cols w:space="708"/>
          <w:docGrid w:linePitch="360"/>
        </w:sectPr>
      </w:pPr>
    </w:p>
    <w:p w:rsidR="00F520DC" w:rsidRPr="00874056" w:rsidRDefault="00681ED2" w:rsidP="0069339E">
      <w:pPr>
        <w:pStyle w:val="a9"/>
        <w:spacing w:after="0"/>
        <w:jc w:val="center"/>
        <w:rPr>
          <w:b/>
          <w:szCs w:val="20"/>
        </w:rPr>
      </w:pPr>
      <w:r w:rsidRPr="00874056">
        <w:rPr>
          <w:b/>
          <w:szCs w:val="20"/>
        </w:rPr>
        <w:lastRenderedPageBreak/>
        <w:t>Содержание программы</w:t>
      </w:r>
    </w:p>
    <w:p w:rsidR="00F520DC" w:rsidRPr="00874056" w:rsidRDefault="001E2E38" w:rsidP="0069339E">
      <w:pPr>
        <w:pStyle w:val="a9"/>
        <w:spacing w:after="0"/>
        <w:jc w:val="center"/>
        <w:rPr>
          <w:b/>
          <w:szCs w:val="20"/>
        </w:rPr>
      </w:pPr>
      <w:r w:rsidRPr="00874056">
        <w:rPr>
          <w:b/>
          <w:bCs/>
          <w:szCs w:val="20"/>
        </w:rPr>
        <w:t>Раздел 1. Русская литература первой половины XIX века</w:t>
      </w:r>
    </w:p>
    <w:p w:rsidR="00F520DC" w:rsidRPr="00874056" w:rsidRDefault="00F520DC" w:rsidP="0069339E">
      <w:pPr>
        <w:pStyle w:val="a9"/>
        <w:spacing w:after="0"/>
        <w:jc w:val="both"/>
        <w:rPr>
          <w:b/>
          <w:szCs w:val="20"/>
        </w:rPr>
      </w:pP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1.1 Содержание учебного материала:</w:t>
      </w:r>
    </w:p>
    <w:p w:rsidR="001E2E38" w:rsidRPr="00874056" w:rsidRDefault="001E2E38" w:rsidP="001E2E38">
      <w:pPr>
        <w:rPr>
          <w:bCs/>
          <w:sz w:val="20"/>
          <w:szCs w:val="20"/>
        </w:rPr>
      </w:pPr>
      <w:r w:rsidRPr="00874056">
        <w:rPr>
          <w:sz w:val="20"/>
          <w:szCs w:val="20"/>
        </w:rPr>
        <w:t xml:space="preserve">Введение. Общая характеристика литературного процесса </w:t>
      </w:r>
      <w:r w:rsidRPr="00874056">
        <w:rPr>
          <w:bCs/>
          <w:sz w:val="20"/>
          <w:szCs w:val="20"/>
        </w:rPr>
        <w:t xml:space="preserve">XIX века. 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А.С. Пушкин. </w:t>
      </w:r>
      <w:r w:rsidRPr="00874056">
        <w:rPr>
          <w:bCs/>
          <w:sz w:val="20"/>
          <w:szCs w:val="20"/>
        </w:rPr>
        <w:t xml:space="preserve">Гуманизм лирики </w:t>
      </w:r>
      <w:proofErr w:type="spellStart"/>
      <w:r w:rsidRPr="00874056">
        <w:rPr>
          <w:bCs/>
          <w:sz w:val="20"/>
          <w:szCs w:val="20"/>
        </w:rPr>
        <w:t>А.С.Пушкина</w:t>
      </w:r>
      <w:proofErr w:type="spellEnd"/>
      <w:r w:rsidRPr="00874056">
        <w:rPr>
          <w:bCs/>
          <w:sz w:val="20"/>
          <w:szCs w:val="20"/>
        </w:rPr>
        <w:t xml:space="preserve"> и её национально-историческое и общечеловеческое содержание</w:t>
      </w:r>
    </w:p>
    <w:p w:rsidR="00F520DC" w:rsidRPr="00874056" w:rsidRDefault="001E2E38" w:rsidP="001E2E38">
      <w:pPr>
        <w:pStyle w:val="a9"/>
        <w:spacing w:after="0"/>
        <w:rPr>
          <w:b/>
          <w:szCs w:val="20"/>
        </w:rPr>
      </w:pPr>
      <w:r w:rsidRPr="00874056">
        <w:rPr>
          <w:b/>
          <w:szCs w:val="20"/>
        </w:rPr>
        <w:t xml:space="preserve">Введение. </w:t>
      </w:r>
      <w:r w:rsidRPr="00874056">
        <w:rPr>
          <w:b/>
          <w:bCs/>
          <w:szCs w:val="20"/>
        </w:rPr>
        <w:t xml:space="preserve">Гуманизм лирики </w:t>
      </w:r>
      <w:proofErr w:type="spellStart"/>
      <w:r w:rsidRPr="00874056">
        <w:rPr>
          <w:b/>
          <w:bCs/>
          <w:szCs w:val="20"/>
        </w:rPr>
        <w:t>А.С.Пушкина</w:t>
      </w:r>
      <w:proofErr w:type="spellEnd"/>
    </w:p>
    <w:p w:rsidR="001E2E38" w:rsidRPr="00874056" w:rsidRDefault="001E2E38" w:rsidP="00692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1.2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М.Ю.Лермонтов</w:t>
      </w:r>
      <w:proofErr w:type="gramStart"/>
      <w:r w:rsidRPr="00874056">
        <w:rPr>
          <w:b/>
          <w:bCs/>
          <w:sz w:val="20"/>
          <w:szCs w:val="20"/>
        </w:rPr>
        <w:t>.Ж</w:t>
      </w:r>
      <w:proofErr w:type="gramEnd"/>
      <w:r w:rsidRPr="00874056">
        <w:rPr>
          <w:b/>
          <w:bCs/>
          <w:sz w:val="20"/>
          <w:szCs w:val="20"/>
        </w:rPr>
        <w:t>изнь</w:t>
      </w:r>
      <w:proofErr w:type="spellEnd"/>
      <w:r w:rsidRPr="00874056">
        <w:rPr>
          <w:b/>
          <w:bCs/>
          <w:sz w:val="20"/>
          <w:szCs w:val="20"/>
        </w:rPr>
        <w:t xml:space="preserve"> и творчество Содержание учебного материала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proofErr w:type="spellStart"/>
      <w:r w:rsidRPr="00874056">
        <w:rPr>
          <w:b/>
          <w:sz w:val="20"/>
          <w:szCs w:val="20"/>
        </w:rPr>
        <w:t>М.Ю.Лермонтов</w:t>
      </w:r>
      <w:proofErr w:type="spellEnd"/>
      <w:r w:rsidRPr="00874056">
        <w:rPr>
          <w:b/>
          <w:sz w:val="20"/>
          <w:szCs w:val="20"/>
        </w:rPr>
        <w:t xml:space="preserve">. </w:t>
      </w:r>
      <w:r w:rsidRPr="00874056">
        <w:rPr>
          <w:sz w:val="20"/>
          <w:szCs w:val="20"/>
        </w:rPr>
        <w:t>Жизнь и творчество. Основные мотивы лирики Лермонтова. Своеобразие художественного мира поэта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 №1: </w:t>
      </w:r>
      <w:r w:rsidRPr="00874056">
        <w:rPr>
          <w:bCs/>
          <w:sz w:val="20"/>
          <w:szCs w:val="20"/>
        </w:rPr>
        <w:t xml:space="preserve">Сравнительный анализ стихотворений  </w:t>
      </w:r>
      <w:proofErr w:type="spellStart"/>
      <w:r w:rsidRPr="00874056">
        <w:rPr>
          <w:bCs/>
          <w:sz w:val="20"/>
          <w:szCs w:val="20"/>
        </w:rPr>
        <w:t>А.С.Пушкина</w:t>
      </w:r>
      <w:proofErr w:type="spellEnd"/>
      <w:r w:rsidRPr="00874056">
        <w:rPr>
          <w:bCs/>
          <w:sz w:val="20"/>
          <w:szCs w:val="20"/>
        </w:rPr>
        <w:t xml:space="preserve"> и М. Ю. Лермонтова.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sz w:val="20"/>
          <w:szCs w:val="20"/>
        </w:rPr>
        <w:t xml:space="preserve"> Практическая работа №2 Анализ «Евгений Онегин».</w:t>
      </w:r>
      <w:r w:rsidRPr="00874056">
        <w:rPr>
          <w:b/>
          <w:bCs/>
          <w:sz w:val="20"/>
          <w:szCs w:val="20"/>
        </w:rPr>
        <w:t xml:space="preserve"> 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Практическая работа №3  </w:t>
      </w:r>
      <w:r w:rsidRPr="00874056">
        <w:rPr>
          <w:bCs/>
          <w:sz w:val="20"/>
          <w:szCs w:val="20"/>
        </w:rPr>
        <w:t xml:space="preserve">Подготовка к домашнему сочинению по творчеству </w:t>
      </w:r>
      <w:proofErr w:type="spellStart"/>
      <w:r w:rsidRPr="00874056">
        <w:rPr>
          <w:bCs/>
          <w:sz w:val="20"/>
          <w:szCs w:val="20"/>
        </w:rPr>
        <w:t>А.С.Пушкина</w:t>
      </w:r>
      <w:proofErr w:type="spellEnd"/>
      <w:r w:rsidRPr="00874056">
        <w:rPr>
          <w:bCs/>
          <w:sz w:val="20"/>
          <w:szCs w:val="20"/>
        </w:rPr>
        <w:t xml:space="preserve">, </w:t>
      </w:r>
      <w:proofErr w:type="spellStart"/>
      <w:r w:rsidRPr="00874056">
        <w:rPr>
          <w:bCs/>
          <w:sz w:val="20"/>
          <w:szCs w:val="20"/>
        </w:rPr>
        <w:t>М.Ю.Лермонтова</w:t>
      </w:r>
      <w:proofErr w:type="spellEnd"/>
      <w:r w:rsidRPr="00874056">
        <w:rPr>
          <w:bCs/>
          <w:sz w:val="20"/>
          <w:szCs w:val="20"/>
        </w:rPr>
        <w:t>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лекции.</w:t>
      </w:r>
      <w:r w:rsidRPr="00874056">
        <w:rPr>
          <w:b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sz w:val="20"/>
          <w:szCs w:val="20"/>
        </w:rPr>
        <w:t>Обработка текста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>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sz w:val="20"/>
          <w:szCs w:val="20"/>
        </w:rPr>
        <w:t xml:space="preserve"> Повторная работа над учебным материалом (учебника, первоисточника, дополнительной  литературы)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Раздел 2 Русская литература второй половины XIX века Тема 2.1.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А.Н.Островский</w:t>
      </w:r>
      <w:proofErr w:type="spellEnd"/>
      <w:r w:rsidRPr="00874056">
        <w:rPr>
          <w:b/>
          <w:bCs/>
          <w:sz w:val="20"/>
          <w:szCs w:val="20"/>
        </w:rPr>
        <w:t>.  Жизнь и творчество. Содержание учебного материала: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Cs/>
          <w:sz w:val="20"/>
          <w:szCs w:val="20"/>
        </w:rPr>
        <w:t>А.Н.Островский</w:t>
      </w:r>
      <w:proofErr w:type="spellEnd"/>
      <w:r w:rsidRPr="00874056">
        <w:rPr>
          <w:bCs/>
          <w:sz w:val="20"/>
          <w:szCs w:val="20"/>
        </w:rPr>
        <w:t xml:space="preserve"> – создатель русского национального театра. Этапы биографии и </w:t>
      </w:r>
      <w:proofErr w:type="spellStart"/>
      <w:r w:rsidRPr="00874056">
        <w:rPr>
          <w:bCs/>
          <w:sz w:val="20"/>
          <w:szCs w:val="20"/>
        </w:rPr>
        <w:t>творчества</w:t>
      </w:r>
      <w:proofErr w:type="gramStart"/>
      <w:r w:rsidRPr="00874056">
        <w:rPr>
          <w:bCs/>
          <w:sz w:val="20"/>
          <w:szCs w:val="20"/>
        </w:rPr>
        <w:t>.Т</w:t>
      </w:r>
      <w:proofErr w:type="gramEnd"/>
      <w:r w:rsidRPr="00874056">
        <w:rPr>
          <w:bCs/>
          <w:sz w:val="20"/>
          <w:szCs w:val="20"/>
        </w:rPr>
        <w:t>ворческая</w:t>
      </w:r>
      <w:proofErr w:type="spellEnd"/>
      <w:r w:rsidRPr="00874056">
        <w:rPr>
          <w:bCs/>
          <w:sz w:val="20"/>
          <w:szCs w:val="20"/>
        </w:rPr>
        <w:t xml:space="preserve"> история драмы «Гроза». 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</w:r>
      <w:r w:rsidRPr="00874056">
        <w:rPr>
          <w:b/>
          <w:bCs/>
          <w:sz w:val="20"/>
          <w:szCs w:val="20"/>
        </w:rPr>
        <w:t xml:space="preserve"> Практическая работа 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Подготовка к сочинению по драме «Гроза».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Сочинение по драме </w:t>
      </w:r>
      <w:proofErr w:type="spellStart"/>
      <w:r w:rsidRPr="00874056">
        <w:rPr>
          <w:bCs/>
          <w:sz w:val="20"/>
          <w:szCs w:val="20"/>
        </w:rPr>
        <w:t>А.Н.Островского</w:t>
      </w:r>
      <w:proofErr w:type="spellEnd"/>
      <w:r w:rsidRPr="00874056">
        <w:rPr>
          <w:bCs/>
          <w:sz w:val="20"/>
          <w:szCs w:val="20"/>
        </w:rPr>
        <w:t xml:space="preserve"> «Гроза».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Пьеса А.Н Островского «Бесприданница» Трагическая значимость названия.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Развитие темы гибельности красоты при столкновении с миром корысти. Мотивы искушения.</w:t>
      </w:r>
      <w:r w:rsidRPr="00874056">
        <w:rPr>
          <w:b/>
          <w:bCs/>
          <w:sz w:val="20"/>
          <w:szCs w:val="20"/>
        </w:rPr>
        <w:t xml:space="preserve"> Практическая работа 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sz w:val="20"/>
          <w:szCs w:val="20"/>
        </w:rPr>
        <w:t xml:space="preserve"> «</w:t>
      </w:r>
      <w:r w:rsidRPr="00874056">
        <w:rPr>
          <w:sz w:val="20"/>
          <w:szCs w:val="20"/>
        </w:rPr>
        <w:t>Сравнительный анализ мужских образов».</w:t>
      </w:r>
      <w:r w:rsidRPr="00874056">
        <w:rPr>
          <w:b/>
          <w:bCs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лекции.</w:t>
      </w:r>
      <w:r w:rsidRPr="00874056">
        <w:rPr>
          <w:b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sz w:val="20"/>
          <w:szCs w:val="20"/>
        </w:rPr>
        <w:t xml:space="preserve">  Обработка текста.</w:t>
      </w:r>
      <w:r w:rsidRPr="00874056">
        <w:rPr>
          <w:b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sz w:val="20"/>
          <w:szCs w:val="20"/>
        </w:rPr>
        <w:t>Повторная работа над учебным материалом (учебника, первоисточника, дополнительной  литературы)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2.2. 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И.А.Гончаров</w:t>
      </w:r>
      <w:proofErr w:type="spellEnd"/>
      <w:r w:rsidRPr="00874056">
        <w:rPr>
          <w:b/>
          <w:bCs/>
          <w:sz w:val="20"/>
          <w:szCs w:val="20"/>
        </w:rPr>
        <w:t>. Основные этапы жизни и творчества.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Содержание учебного материала: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Основные этапы жизни и творчества. Образ главного героя. Понятие «</w:t>
      </w:r>
      <w:proofErr w:type="gramStart"/>
      <w:r w:rsidRPr="00874056">
        <w:rPr>
          <w:bCs/>
          <w:sz w:val="20"/>
          <w:szCs w:val="20"/>
        </w:rPr>
        <w:t>обломовщина</w:t>
      </w:r>
      <w:proofErr w:type="gramEnd"/>
      <w:r w:rsidRPr="00874056">
        <w:rPr>
          <w:bCs/>
          <w:sz w:val="20"/>
          <w:szCs w:val="20"/>
        </w:rPr>
        <w:t>».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Сон Обломова.  Тема любви  в романе. Образ Ольги Ильинской. Роль второстепенных персонажей в романе.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Решение автором проблемы любви в романе. Любовь как лад человеческих отношений. (Ольга Ильинская, Агафья Пшеницына)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 xml:space="preserve">Практическая работа  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sz w:val="20"/>
          <w:szCs w:val="20"/>
        </w:rPr>
        <w:t xml:space="preserve">  «Островок золотого века…» (глава  «Сон Обломова» из романа А.И. Гончарова «Обломов»).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2.3. 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И.С.Тургенев</w:t>
      </w:r>
      <w:proofErr w:type="spellEnd"/>
      <w:r w:rsidRPr="00874056">
        <w:rPr>
          <w:b/>
          <w:bCs/>
          <w:sz w:val="20"/>
          <w:szCs w:val="20"/>
        </w:rPr>
        <w:t>. Жизнь и творчество. Содержание учебного материала:</w:t>
      </w:r>
    </w:p>
    <w:p w:rsidR="001E2E38" w:rsidRPr="00874056" w:rsidRDefault="001E2E38" w:rsidP="00426A06">
      <w:pPr>
        <w:rPr>
          <w:b/>
          <w:color w:val="212121"/>
          <w:spacing w:val="-1"/>
          <w:sz w:val="20"/>
          <w:szCs w:val="20"/>
        </w:rPr>
      </w:pPr>
      <w:r w:rsidRPr="00874056">
        <w:rPr>
          <w:bCs/>
          <w:sz w:val="20"/>
          <w:szCs w:val="20"/>
        </w:rPr>
        <w:t xml:space="preserve">И.С. Тургенев. Этапы биографии и творчества. </w:t>
      </w:r>
      <w:r w:rsidRPr="00874056">
        <w:rPr>
          <w:color w:val="212121"/>
          <w:spacing w:val="2"/>
          <w:sz w:val="20"/>
          <w:szCs w:val="20"/>
        </w:rPr>
        <w:t xml:space="preserve">«Записки </w:t>
      </w:r>
      <w:r w:rsidRPr="00874056">
        <w:rPr>
          <w:color w:val="212121"/>
          <w:spacing w:val="-2"/>
          <w:sz w:val="20"/>
          <w:szCs w:val="20"/>
        </w:rPr>
        <w:t xml:space="preserve">охотника».  </w:t>
      </w:r>
      <w:r w:rsidRPr="00874056">
        <w:rPr>
          <w:color w:val="000000"/>
          <w:sz w:val="20"/>
          <w:szCs w:val="20"/>
        </w:rPr>
        <w:t xml:space="preserve">Творческая история романа </w:t>
      </w:r>
      <w:r w:rsidRPr="00874056">
        <w:rPr>
          <w:color w:val="000000"/>
          <w:spacing w:val="-3"/>
          <w:sz w:val="20"/>
          <w:szCs w:val="20"/>
        </w:rPr>
        <w:t xml:space="preserve">«Отцы и дети». Эпоха в романе. </w:t>
      </w:r>
      <w:r w:rsidRPr="00874056">
        <w:rPr>
          <w:color w:val="212121"/>
          <w:sz w:val="20"/>
          <w:szCs w:val="20"/>
        </w:rPr>
        <w:t xml:space="preserve"> Взаимоотношения Базарова с </w:t>
      </w:r>
      <w:r w:rsidRPr="00874056">
        <w:rPr>
          <w:color w:val="212121"/>
          <w:spacing w:val="-2"/>
          <w:sz w:val="20"/>
          <w:szCs w:val="20"/>
        </w:rPr>
        <w:t>Н.П. и П.П. Кирсановыми.</w:t>
      </w:r>
      <w:r w:rsidRPr="00874056">
        <w:rPr>
          <w:b/>
          <w:color w:val="212121"/>
          <w:spacing w:val="-1"/>
          <w:sz w:val="20"/>
          <w:szCs w:val="20"/>
        </w:rPr>
        <w:t xml:space="preserve"> Практическая работа.</w:t>
      </w:r>
    </w:p>
    <w:p w:rsidR="001E2E38" w:rsidRPr="00874056" w:rsidRDefault="001E2E38" w:rsidP="00426A06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</w:r>
      <w:r w:rsidRPr="00874056">
        <w:rPr>
          <w:b/>
          <w:color w:val="212121"/>
          <w:spacing w:val="-1"/>
          <w:sz w:val="20"/>
          <w:szCs w:val="20"/>
        </w:rPr>
        <w:t xml:space="preserve"> Практическая работа</w:t>
      </w:r>
      <w:r w:rsidRPr="00874056">
        <w:rPr>
          <w:color w:val="212121"/>
          <w:spacing w:val="-1"/>
          <w:sz w:val="20"/>
          <w:szCs w:val="20"/>
        </w:rPr>
        <w:t>.</w:t>
      </w:r>
    </w:p>
    <w:p w:rsidR="001E2E38" w:rsidRPr="00874056" w:rsidRDefault="001E2E38" w:rsidP="00426A06">
      <w:pPr>
        <w:rPr>
          <w:b/>
          <w:bCs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 xml:space="preserve"> </w:t>
      </w:r>
      <w:r w:rsidRPr="00874056">
        <w:rPr>
          <w:color w:val="212121"/>
          <w:spacing w:val="-2"/>
          <w:sz w:val="20"/>
          <w:szCs w:val="20"/>
        </w:rPr>
        <w:t>Любовь в романе. Базаров и Одинцова.</w:t>
      </w:r>
      <w:r w:rsidRPr="00874056">
        <w:rPr>
          <w:b/>
          <w:bCs/>
          <w:sz w:val="20"/>
          <w:szCs w:val="20"/>
        </w:rPr>
        <w:t xml:space="preserve"> Практическая работа 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874056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874056">
        <w:rPr>
          <w:b/>
          <w:bCs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2.4.</w:t>
      </w:r>
    </w:p>
    <w:p w:rsidR="001E2E38" w:rsidRPr="00874056" w:rsidRDefault="001E2E38" w:rsidP="00692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Н.А.Некрасов</w:t>
      </w:r>
      <w:proofErr w:type="spellEnd"/>
      <w:r w:rsidRPr="00874056">
        <w:rPr>
          <w:b/>
          <w:bCs/>
          <w:sz w:val="20"/>
          <w:szCs w:val="20"/>
        </w:rPr>
        <w:t>. Жизнь и творчество. Содержание учебного материала:</w:t>
      </w:r>
    </w:p>
    <w:p w:rsidR="001E2E38" w:rsidRPr="00874056" w:rsidRDefault="001E2E38" w:rsidP="00426A06">
      <w:pPr>
        <w:rPr>
          <w:b/>
          <w:color w:val="212121"/>
          <w:spacing w:val="-2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lastRenderedPageBreak/>
        <w:t xml:space="preserve">Н. А. Некрасов. Биографическая </w:t>
      </w:r>
      <w:r w:rsidRPr="00874056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874056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874056">
        <w:rPr>
          <w:color w:val="000000"/>
          <w:spacing w:val="-2"/>
          <w:sz w:val="20"/>
          <w:szCs w:val="20"/>
        </w:rPr>
        <w:t xml:space="preserve">Тема народа и революционного подвига. </w:t>
      </w:r>
      <w:r w:rsidRPr="00874056">
        <w:rPr>
          <w:spacing w:val="-3"/>
          <w:sz w:val="20"/>
          <w:szCs w:val="20"/>
        </w:rPr>
        <w:t xml:space="preserve">«Кому на Руси жить хорошо». </w:t>
      </w:r>
      <w:r w:rsidRPr="00874056">
        <w:rPr>
          <w:spacing w:val="-1"/>
          <w:sz w:val="20"/>
          <w:szCs w:val="20"/>
        </w:rPr>
        <w:t>Конфликт эпохи и его отражение в поэме.</w:t>
      </w:r>
      <w:r w:rsidRPr="00874056">
        <w:rPr>
          <w:b/>
          <w:color w:val="212121"/>
          <w:spacing w:val="-2"/>
          <w:sz w:val="20"/>
          <w:szCs w:val="20"/>
        </w:rPr>
        <w:t xml:space="preserve"> Практическая работа</w:t>
      </w:r>
    </w:p>
    <w:p w:rsidR="001E2E38" w:rsidRPr="00874056" w:rsidRDefault="001E2E38" w:rsidP="00426A06">
      <w:pPr>
        <w:rPr>
          <w:spacing w:val="-1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 xml:space="preserve">Горькая доля народа пореформенной России. Народ в </w:t>
      </w:r>
      <w:r w:rsidRPr="00874056">
        <w:rPr>
          <w:color w:val="212121"/>
          <w:spacing w:val="-1"/>
          <w:sz w:val="20"/>
          <w:szCs w:val="20"/>
        </w:rPr>
        <w:t>споре о счастье.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</w:t>
      </w:r>
      <w:r w:rsidRPr="00874056">
        <w:rPr>
          <w:bCs/>
          <w:sz w:val="20"/>
          <w:szCs w:val="20"/>
        </w:rPr>
        <w:t>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  <w:color w:val="212121"/>
          <w:spacing w:val="-5"/>
          <w:sz w:val="20"/>
          <w:szCs w:val="20"/>
        </w:rPr>
      </w:pPr>
      <w:r w:rsidRPr="00874056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874056">
        <w:rPr>
          <w:iCs/>
          <w:color w:val="212121"/>
          <w:spacing w:val="-5"/>
          <w:sz w:val="20"/>
          <w:szCs w:val="20"/>
        </w:rPr>
        <w:t>творчеству Н.А  Некрасова</w:t>
      </w:r>
      <w:r w:rsidRPr="00874056">
        <w:rPr>
          <w:b/>
          <w:iCs/>
          <w:color w:val="212121"/>
          <w:spacing w:val="-5"/>
          <w:sz w:val="20"/>
          <w:szCs w:val="20"/>
        </w:rPr>
        <w:t xml:space="preserve"> Практическая работа.</w:t>
      </w:r>
    </w:p>
    <w:p w:rsidR="001E2E38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iCs/>
          <w:color w:val="212121"/>
          <w:spacing w:val="-5"/>
          <w:sz w:val="20"/>
          <w:szCs w:val="20"/>
        </w:rPr>
        <w:t>Сочинение по творчеству Н.А Некрасова.</w:t>
      </w:r>
    </w:p>
    <w:p w:rsidR="001E2E38" w:rsidRPr="00874056" w:rsidRDefault="001E2E38" w:rsidP="00426A06">
      <w:pPr>
        <w:rPr>
          <w:color w:val="212121"/>
          <w:spacing w:val="-2"/>
          <w:sz w:val="20"/>
          <w:szCs w:val="20"/>
        </w:rPr>
      </w:pP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2.5. 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Поэзия второй половины XIX века Содержание учебного материала: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Мир природы и человека в лирике </w:t>
      </w:r>
      <w:proofErr w:type="spellStart"/>
      <w:r w:rsidRPr="00874056">
        <w:rPr>
          <w:bCs/>
          <w:sz w:val="20"/>
          <w:szCs w:val="20"/>
        </w:rPr>
        <w:t>Ф.И.Тютчева</w:t>
      </w:r>
      <w:proofErr w:type="spellEnd"/>
      <w:r w:rsidRPr="00874056">
        <w:rPr>
          <w:bCs/>
          <w:sz w:val="20"/>
          <w:szCs w:val="20"/>
        </w:rPr>
        <w:t xml:space="preserve">. Любовь и природа в лирике А.А. Фета.  </w:t>
      </w: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Сопоставительный анализ стихотворений Ф.И. Тютчева и А.А. Фета.</w:t>
      </w:r>
      <w:r w:rsidRPr="00874056">
        <w:rPr>
          <w:b/>
          <w:bCs/>
          <w:sz w:val="20"/>
          <w:szCs w:val="20"/>
        </w:rPr>
        <w:t xml:space="preserve"> Практическая  работа.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 </w:t>
      </w:r>
      <w:r w:rsidRPr="00874056">
        <w:rPr>
          <w:bCs/>
          <w:sz w:val="20"/>
          <w:szCs w:val="20"/>
        </w:rPr>
        <w:t>Сравнительная характеристика философской лирики Ф.И. Тютчева и А.А. Фета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2.6.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М.Е.Салтыков</w:t>
      </w:r>
      <w:proofErr w:type="spellEnd"/>
      <w:r w:rsidRPr="00874056">
        <w:rPr>
          <w:b/>
          <w:bCs/>
          <w:sz w:val="20"/>
          <w:szCs w:val="20"/>
        </w:rPr>
        <w:t xml:space="preserve"> - Щедрин.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Художественный мир писателя.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426A06" w:rsidRPr="00874056" w:rsidRDefault="00426A06" w:rsidP="00426A06">
      <w:pPr>
        <w:rPr>
          <w:color w:val="000000"/>
          <w:spacing w:val="-2"/>
          <w:sz w:val="20"/>
          <w:szCs w:val="20"/>
        </w:rPr>
      </w:pPr>
      <w:r w:rsidRPr="00874056">
        <w:rPr>
          <w:sz w:val="20"/>
          <w:szCs w:val="20"/>
        </w:rPr>
        <w:t xml:space="preserve">М.Е. Салтыков-Щедрин. </w:t>
      </w:r>
      <w:r w:rsidRPr="00874056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874056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874056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874056">
        <w:rPr>
          <w:color w:val="000000"/>
          <w:sz w:val="20"/>
          <w:szCs w:val="20"/>
        </w:rPr>
        <w:t xml:space="preserve">Многообразие форм, тем и </w:t>
      </w:r>
      <w:r w:rsidRPr="00874056">
        <w:rPr>
          <w:color w:val="000000"/>
          <w:spacing w:val="-2"/>
          <w:sz w:val="20"/>
          <w:szCs w:val="20"/>
        </w:rPr>
        <w:t>методов.</w:t>
      </w:r>
    </w:p>
    <w:p w:rsidR="00426A06" w:rsidRPr="00874056" w:rsidRDefault="00426A06" w:rsidP="00426A06">
      <w:pPr>
        <w:rPr>
          <w:b/>
          <w:color w:val="000000"/>
          <w:spacing w:val="-2"/>
          <w:sz w:val="20"/>
          <w:szCs w:val="20"/>
        </w:rPr>
      </w:pPr>
      <w:r w:rsidRPr="00874056">
        <w:rPr>
          <w:b/>
          <w:color w:val="000000"/>
          <w:spacing w:val="-2"/>
          <w:sz w:val="20"/>
          <w:szCs w:val="20"/>
        </w:rPr>
        <w:t>Практическая работа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color w:val="000000"/>
          <w:spacing w:val="-2"/>
          <w:sz w:val="20"/>
          <w:szCs w:val="20"/>
        </w:rPr>
        <w:t xml:space="preserve"> </w:t>
      </w:r>
      <w:r w:rsidRPr="00874056">
        <w:rPr>
          <w:color w:val="212121"/>
          <w:sz w:val="20"/>
          <w:szCs w:val="20"/>
        </w:rPr>
        <w:t xml:space="preserve">«История одного города» как </w:t>
      </w:r>
      <w:r w:rsidRPr="00874056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874056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874056">
        <w:rPr>
          <w:color w:val="212121"/>
          <w:spacing w:val="-1"/>
          <w:sz w:val="20"/>
          <w:szCs w:val="20"/>
        </w:rPr>
        <w:t>героев и событий</w:t>
      </w:r>
      <w:proofErr w:type="gramStart"/>
      <w:r w:rsidRPr="00874056">
        <w:rPr>
          <w:b/>
          <w:bCs/>
          <w:sz w:val="20"/>
          <w:szCs w:val="20"/>
        </w:rPr>
        <w:t xml:space="preserve"> .</w:t>
      </w:r>
      <w:proofErr w:type="gramEnd"/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2.7.  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Л.Н.Толстой</w:t>
      </w:r>
      <w:proofErr w:type="spellEnd"/>
      <w:r w:rsidRPr="00874056">
        <w:rPr>
          <w:b/>
          <w:bCs/>
          <w:sz w:val="20"/>
          <w:szCs w:val="20"/>
        </w:rPr>
        <w:t>. Жизнь и творчество.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426A06" w:rsidRPr="00874056" w:rsidRDefault="00426A06" w:rsidP="00426A06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 xml:space="preserve">Л. </w:t>
      </w:r>
      <w:r w:rsidRPr="00874056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874056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874056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874056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874056">
        <w:rPr>
          <w:color w:val="212121"/>
          <w:spacing w:val="-1"/>
          <w:sz w:val="20"/>
          <w:szCs w:val="20"/>
        </w:rPr>
        <w:t>проблематика, образы, жанр</w:t>
      </w:r>
    </w:p>
    <w:p w:rsidR="00426A06" w:rsidRPr="00874056" w:rsidRDefault="00426A06" w:rsidP="00426A06">
      <w:pPr>
        <w:rPr>
          <w:b/>
          <w:color w:val="212121"/>
          <w:spacing w:val="-1"/>
          <w:sz w:val="20"/>
          <w:szCs w:val="20"/>
        </w:rPr>
      </w:pPr>
      <w:r w:rsidRPr="00874056">
        <w:rPr>
          <w:b/>
          <w:color w:val="212121"/>
          <w:spacing w:val="-1"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Символическое значение «войны» «мира». Духовные искания Андрея Болконского, Пьера Безухова, Наташи Ростовой.</w:t>
      </w:r>
    </w:p>
    <w:p w:rsidR="00426A06" w:rsidRPr="00874056" w:rsidRDefault="00426A06" w:rsidP="00426A06">
      <w:pPr>
        <w:rPr>
          <w:b/>
          <w:color w:val="212121"/>
          <w:spacing w:val="-1"/>
          <w:sz w:val="20"/>
          <w:szCs w:val="20"/>
        </w:rPr>
      </w:pPr>
      <w:r w:rsidRPr="00874056">
        <w:rPr>
          <w:b/>
          <w:color w:val="212121"/>
          <w:spacing w:val="-1"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Авторский идеал семьи. Семья Ростовых: герои и их судьбы.</w:t>
      </w:r>
    </w:p>
    <w:p w:rsidR="00426A06" w:rsidRPr="00874056" w:rsidRDefault="00426A06" w:rsidP="00426A06">
      <w:pPr>
        <w:rPr>
          <w:b/>
          <w:color w:val="212121"/>
          <w:spacing w:val="-3"/>
          <w:sz w:val="20"/>
          <w:szCs w:val="20"/>
        </w:rPr>
      </w:pPr>
      <w:r w:rsidRPr="00874056">
        <w:rPr>
          <w:b/>
          <w:color w:val="212121"/>
          <w:spacing w:val="-3"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color w:val="212121"/>
          <w:spacing w:val="-2"/>
          <w:sz w:val="20"/>
          <w:szCs w:val="20"/>
        </w:rPr>
      </w:pPr>
      <w:r w:rsidRPr="00874056">
        <w:rPr>
          <w:color w:val="212121"/>
          <w:spacing w:val="-3"/>
          <w:sz w:val="20"/>
          <w:szCs w:val="20"/>
        </w:rPr>
        <w:t xml:space="preserve">Образ Наташи Ростовой. </w:t>
      </w:r>
      <w:r w:rsidRPr="00874056">
        <w:rPr>
          <w:color w:val="212121"/>
          <w:spacing w:val="-4"/>
          <w:sz w:val="20"/>
          <w:szCs w:val="20"/>
        </w:rPr>
        <w:t>Эпилог романа.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spacing w:val="-1"/>
          <w:sz w:val="20"/>
          <w:szCs w:val="20"/>
        </w:rPr>
      </w:pPr>
      <w:r w:rsidRPr="00874056">
        <w:rPr>
          <w:b/>
          <w:color w:val="212121"/>
          <w:spacing w:val="-1"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Мысль народная в романе. Проблема народа и личности.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874056">
        <w:rPr>
          <w:b/>
          <w:color w:val="212121"/>
          <w:spacing w:val="-1"/>
          <w:sz w:val="20"/>
          <w:szCs w:val="20"/>
        </w:rPr>
        <w:t>Практическая работа</w:t>
      </w:r>
      <w:r w:rsidRPr="00874056">
        <w:rPr>
          <w:color w:val="212121"/>
          <w:spacing w:val="-1"/>
          <w:sz w:val="20"/>
          <w:szCs w:val="20"/>
        </w:rPr>
        <w:t>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Картины войны 1812 года. Осуждение жестокости войны в романе.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</w:t>
      </w:r>
      <w:r w:rsidRPr="00874056">
        <w:rPr>
          <w:bCs/>
          <w:sz w:val="20"/>
          <w:szCs w:val="20"/>
        </w:rPr>
        <w:t>Сравнительная характеристика образов Кутузова и Наполеона по роману Л.Н. Толстого «Война и мир».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Обзор творчества позднего периода «Анна Каренина»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426A06">
      <w:pPr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Подготовка к сочинению по роману Л.Н. Толстого «Война и мир».</w:t>
      </w:r>
    </w:p>
    <w:p w:rsidR="00426A06" w:rsidRPr="00874056" w:rsidRDefault="00426A06" w:rsidP="00426A06">
      <w:pPr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 </w:t>
      </w:r>
      <w:r w:rsidRPr="00874056">
        <w:rPr>
          <w:b/>
          <w:bCs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iCs/>
          <w:color w:val="212121"/>
          <w:spacing w:val="-6"/>
          <w:sz w:val="20"/>
          <w:szCs w:val="20"/>
        </w:rPr>
      </w:pPr>
      <w:r w:rsidRPr="00874056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2.8.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Н.С.Лесков</w:t>
      </w:r>
      <w:proofErr w:type="spellEnd"/>
      <w:r w:rsidRPr="00874056">
        <w:rPr>
          <w:b/>
          <w:bCs/>
          <w:sz w:val="20"/>
          <w:szCs w:val="20"/>
        </w:rPr>
        <w:t>. Художественный мир писателя. Содержание учебного материала:</w:t>
      </w:r>
    </w:p>
    <w:p w:rsidR="00426A06" w:rsidRPr="00874056" w:rsidRDefault="00426A06" w:rsidP="00D16680">
      <w:pPr>
        <w:rPr>
          <w:b/>
          <w:color w:val="212121"/>
          <w:sz w:val="20"/>
          <w:szCs w:val="20"/>
        </w:rPr>
      </w:pPr>
      <w:r w:rsidRPr="00874056">
        <w:rPr>
          <w:b/>
          <w:color w:val="212121"/>
          <w:sz w:val="20"/>
          <w:szCs w:val="20"/>
        </w:rPr>
        <w:t>Практическая работа.</w:t>
      </w:r>
    </w:p>
    <w:p w:rsidR="00426A06" w:rsidRPr="00874056" w:rsidRDefault="00426A06" w:rsidP="00D16680">
      <w:pPr>
        <w:rPr>
          <w:color w:val="212121"/>
          <w:spacing w:val="-2"/>
          <w:sz w:val="20"/>
          <w:szCs w:val="20"/>
        </w:rPr>
      </w:pPr>
      <w:r w:rsidRPr="00874056">
        <w:rPr>
          <w:color w:val="212121"/>
          <w:sz w:val="20"/>
          <w:szCs w:val="20"/>
        </w:rPr>
        <w:t xml:space="preserve">«Очарованный странник». </w:t>
      </w:r>
      <w:r w:rsidRPr="00874056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874056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874056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874056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874056">
        <w:rPr>
          <w:color w:val="000000"/>
          <w:spacing w:val="-1"/>
          <w:sz w:val="20"/>
          <w:szCs w:val="20"/>
        </w:rPr>
        <w:t xml:space="preserve">- </w:t>
      </w:r>
      <w:r w:rsidRPr="00874056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874056">
        <w:rPr>
          <w:color w:val="212121"/>
          <w:spacing w:val="-2"/>
          <w:sz w:val="20"/>
          <w:szCs w:val="20"/>
        </w:rPr>
        <w:t>Флягина</w:t>
      </w:r>
      <w:proofErr w:type="spellEnd"/>
      <w:r w:rsidRPr="00874056">
        <w:rPr>
          <w:color w:val="212121"/>
          <w:spacing w:val="-2"/>
          <w:sz w:val="20"/>
          <w:szCs w:val="20"/>
        </w:rPr>
        <w:t>.</w:t>
      </w:r>
      <w:r w:rsidRPr="00874056">
        <w:rPr>
          <w:b/>
          <w:color w:val="212121"/>
          <w:spacing w:val="-2"/>
          <w:sz w:val="20"/>
          <w:szCs w:val="20"/>
        </w:rPr>
        <w:t xml:space="preserve"> Практическая работа</w:t>
      </w:r>
      <w:r w:rsidRPr="00874056">
        <w:rPr>
          <w:color w:val="212121"/>
          <w:spacing w:val="-2"/>
          <w:sz w:val="20"/>
          <w:szCs w:val="20"/>
        </w:rPr>
        <w:t>.</w:t>
      </w:r>
    </w:p>
    <w:p w:rsidR="00426A06" w:rsidRPr="00874056" w:rsidRDefault="00426A06" w:rsidP="00D16680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>Особенности повествовательной манеры Н.С. Лескова.</w:t>
      </w:r>
    </w:p>
    <w:p w:rsidR="00426A06" w:rsidRPr="00874056" w:rsidRDefault="00426A06" w:rsidP="00D16680">
      <w:pPr>
        <w:rPr>
          <w:color w:val="212121"/>
          <w:spacing w:val="-2"/>
          <w:sz w:val="20"/>
          <w:szCs w:val="20"/>
        </w:rPr>
      </w:pP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2.9. 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Ф.М. Достоевский. Жизнь и творчество.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426A06" w:rsidRPr="00874056" w:rsidRDefault="00426A06" w:rsidP="00D16680">
      <w:pPr>
        <w:rPr>
          <w:b/>
          <w:color w:val="000000"/>
          <w:spacing w:val="-2"/>
          <w:sz w:val="20"/>
          <w:szCs w:val="20"/>
        </w:rPr>
      </w:pPr>
      <w:r w:rsidRPr="00874056">
        <w:rPr>
          <w:color w:val="000000"/>
          <w:spacing w:val="-2"/>
          <w:sz w:val="20"/>
          <w:szCs w:val="20"/>
        </w:rPr>
        <w:lastRenderedPageBreak/>
        <w:t xml:space="preserve"> </w:t>
      </w:r>
      <w:r w:rsidRPr="00874056">
        <w:rPr>
          <w:b/>
          <w:color w:val="000000"/>
          <w:spacing w:val="-2"/>
          <w:sz w:val="20"/>
          <w:szCs w:val="20"/>
        </w:rPr>
        <w:t>Практическая работа.</w:t>
      </w:r>
    </w:p>
    <w:p w:rsidR="00426A06" w:rsidRPr="00874056" w:rsidRDefault="00426A06" w:rsidP="00D16680">
      <w:pPr>
        <w:rPr>
          <w:color w:val="212121"/>
          <w:sz w:val="20"/>
          <w:szCs w:val="20"/>
        </w:rPr>
      </w:pPr>
      <w:r w:rsidRPr="00874056">
        <w:rPr>
          <w:color w:val="000000"/>
          <w:spacing w:val="-2"/>
          <w:sz w:val="20"/>
          <w:szCs w:val="20"/>
        </w:rPr>
        <w:t xml:space="preserve">Этапы </w:t>
      </w:r>
      <w:r w:rsidRPr="00874056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874056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874056">
        <w:rPr>
          <w:color w:val="212121"/>
          <w:sz w:val="20"/>
          <w:szCs w:val="20"/>
        </w:rPr>
        <w:t>наказание».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</w:t>
      </w:r>
      <w:r w:rsidRPr="00874056">
        <w:rPr>
          <w:bCs/>
          <w:sz w:val="20"/>
          <w:szCs w:val="20"/>
        </w:rPr>
        <w:t>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Роман «Преступление и наказание» Своеобразие жанра. Отображение русской действительности в романе. Теория сильной личности.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Драматичность характера и судьбы Родиона Раскольникова.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2.10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М.Е Салтыков - Щедрин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Сведения из биографии. Презентация по биографии М.Е Салтыков</w:t>
      </w:r>
      <w:proofErr w:type="gramStart"/>
      <w:r w:rsidRPr="00874056">
        <w:rPr>
          <w:bCs/>
          <w:sz w:val="20"/>
          <w:szCs w:val="20"/>
        </w:rPr>
        <w:t>а-</w:t>
      </w:r>
      <w:proofErr w:type="gramEnd"/>
      <w:r w:rsidRPr="00874056">
        <w:rPr>
          <w:bCs/>
          <w:sz w:val="20"/>
          <w:szCs w:val="20"/>
        </w:rPr>
        <w:t xml:space="preserve"> Щедрина.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«Господа Головлевы» Объекты сатиры и сатирические приемы. </w:t>
      </w:r>
      <w:r w:rsidRPr="00874056">
        <w:rPr>
          <w:b/>
          <w:bCs/>
          <w:sz w:val="20"/>
          <w:szCs w:val="20"/>
        </w:rPr>
        <w:t>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Анализ  произведения М.Е. Салтыкова – Щедрина «Господа Головлевы»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2.11.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А.П.Чехов</w:t>
      </w:r>
      <w:proofErr w:type="spellEnd"/>
      <w:r w:rsidRPr="00874056">
        <w:rPr>
          <w:b/>
          <w:bCs/>
          <w:sz w:val="20"/>
          <w:szCs w:val="20"/>
        </w:rPr>
        <w:t>.  Биография и творчество.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426A06" w:rsidRPr="00874056" w:rsidRDefault="00426A06" w:rsidP="00D16680">
      <w:pPr>
        <w:rPr>
          <w:b/>
          <w:color w:val="212121"/>
          <w:spacing w:val="-2"/>
          <w:sz w:val="20"/>
          <w:szCs w:val="20"/>
        </w:rPr>
      </w:pPr>
      <w:r w:rsidRPr="00874056">
        <w:rPr>
          <w:b/>
          <w:color w:val="212121"/>
          <w:spacing w:val="-2"/>
          <w:sz w:val="20"/>
          <w:szCs w:val="20"/>
        </w:rPr>
        <w:t>Практическая  работа.</w:t>
      </w:r>
    </w:p>
    <w:p w:rsidR="00426A06" w:rsidRPr="00874056" w:rsidRDefault="00426A06" w:rsidP="00D16680">
      <w:pPr>
        <w:rPr>
          <w:b/>
          <w:color w:val="212121"/>
          <w:spacing w:val="-1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>Этапы биографии и творчества А. П. Чехова</w:t>
      </w:r>
      <w:r w:rsidRPr="00874056">
        <w:rPr>
          <w:color w:val="212121"/>
          <w:sz w:val="20"/>
          <w:szCs w:val="20"/>
        </w:rPr>
        <w:t xml:space="preserve">. Идейно </w:t>
      </w:r>
      <w:proofErr w:type="gramStart"/>
      <w:r w:rsidRPr="00874056">
        <w:rPr>
          <w:color w:val="000000"/>
          <w:sz w:val="20"/>
          <w:szCs w:val="20"/>
        </w:rPr>
        <w:t>-</w:t>
      </w:r>
      <w:r w:rsidRPr="00874056">
        <w:rPr>
          <w:color w:val="212121"/>
          <w:sz w:val="20"/>
          <w:szCs w:val="20"/>
        </w:rPr>
        <w:t>х</w:t>
      </w:r>
      <w:proofErr w:type="gramEnd"/>
      <w:r w:rsidRPr="00874056">
        <w:rPr>
          <w:color w:val="212121"/>
          <w:sz w:val="20"/>
          <w:szCs w:val="20"/>
        </w:rPr>
        <w:t xml:space="preserve">удожественное своеобразие </w:t>
      </w:r>
      <w:r w:rsidRPr="00874056">
        <w:rPr>
          <w:color w:val="212121"/>
          <w:spacing w:val="-2"/>
          <w:sz w:val="20"/>
          <w:szCs w:val="20"/>
        </w:rPr>
        <w:t>рассказов.</w:t>
      </w:r>
      <w:r w:rsidRPr="00874056">
        <w:rPr>
          <w:b/>
          <w:color w:val="212121"/>
          <w:spacing w:val="-1"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color w:val="000000"/>
          <w:spacing w:val="-1"/>
          <w:sz w:val="20"/>
          <w:szCs w:val="20"/>
        </w:rPr>
        <w:t xml:space="preserve">Система образов в пьесе </w:t>
      </w:r>
      <w:r w:rsidRPr="00874056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874056">
        <w:rPr>
          <w:color w:val="000000"/>
          <w:spacing w:val="-3"/>
          <w:sz w:val="20"/>
          <w:szCs w:val="20"/>
        </w:rPr>
        <w:t xml:space="preserve">пьесы. </w:t>
      </w:r>
      <w:r w:rsidRPr="00874056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874056">
        <w:rPr>
          <w:color w:val="212121"/>
          <w:spacing w:val="-1"/>
          <w:sz w:val="20"/>
          <w:szCs w:val="20"/>
        </w:rPr>
        <w:t>отношение к ним.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Подготовка к сочинению по творчеству А.П. Чехова.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874056">
        <w:rPr>
          <w:bCs/>
          <w:iCs/>
          <w:color w:val="212121"/>
          <w:spacing w:val="-7"/>
          <w:sz w:val="20"/>
          <w:szCs w:val="20"/>
        </w:rPr>
        <w:t>Чехова.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AE2D16" w:rsidRDefault="00AE2D1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Раздел 3. Литература  XX  века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3.1.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pacing w:val="-12"/>
          <w:sz w:val="20"/>
          <w:szCs w:val="20"/>
        </w:rPr>
      </w:pPr>
      <w:r w:rsidRPr="00874056">
        <w:rPr>
          <w:b/>
          <w:spacing w:val="-12"/>
          <w:sz w:val="20"/>
          <w:szCs w:val="20"/>
        </w:rPr>
        <w:t>Русская литература на рубеже веков</w:t>
      </w:r>
    </w:p>
    <w:p w:rsidR="00D16680" w:rsidRPr="00874056" w:rsidRDefault="00D16680" w:rsidP="00D16680">
      <w:pPr>
        <w:rPr>
          <w:b/>
          <w:color w:val="202020"/>
          <w:spacing w:val="-3"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  <w:r w:rsidRPr="00874056">
        <w:rPr>
          <w:b/>
          <w:color w:val="202020"/>
          <w:spacing w:val="-3"/>
          <w:sz w:val="20"/>
          <w:szCs w:val="20"/>
        </w:rPr>
        <w:t xml:space="preserve"> Практическая работа.</w:t>
      </w:r>
    </w:p>
    <w:p w:rsidR="00D16680" w:rsidRPr="00874056" w:rsidRDefault="00D16680" w:rsidP="00D16680">
      <w:pPr>
        <w:rPr>
          <w:color w:val="202020"/>
          <w:spacing w:val="-2"/>
          <w:sz w:val="20"/>
          <w:szCs w:val="20"/>
        </w:rPr>
      </w:pPr>
      <w:r w:rsidRPr="00874056">
        <w:rPr>
          <w:b/>
          <w:color w:val="202020"/>
          <w:spacing w:val="-2"/>
          <w:sz w:val="20"/>
          <w:szCs w:val="20"/>
        </w:rPr>
        <w:t>И. А. Бунин.</w:t>
      </w:r>
      <w:r w:rsidRPr="00874056">
        <w:rPr>
          <w:color w:val="202020"/>
          <w:spacing w:val="-2"/>
          <w:sz w:val="20"/>
          <w:szCs w:val="20"/>
        </w:rPr>
        <w:t xml:space="preserve"> Личность и художественный мир писателя. </w:t>
      </w:r>
      <w:r w:rsidRPr="00874056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874056">
        <w:rPr>
          <w:color w:val="000000"/>
          <w:spacing w:val="2"/>
          <w:sz w:val="20"/>
          <w:szCs w:val="20"/>
        </w:rPr>
        <w:t>-</w:t>
      </w:r>
      <w:r w:rsidRPr="00874056">
        <w:rPr>
          <w:color w:val="202020"/>
          <w:spacing w:val="-1"/>
          <w:sz w:val="20"/>
          <w:szCs w:val="20"/>
        </w:rPr>
        <w:t>Ф</w:t>
      </w:r>
      <w:proofErr w:type="gramEnd"/>
      <w:r w:rsidRPr="00874056">
        <w:rPr>
          <w:color w:val="202020"/>
          <w:spacing w:val="-1"/>
          <w:sz w:val="20"/>
          <w:szCs w:val="20"/>
        </w:rPr>
        <w:t xml:space="preserve">ранциско», «Чистый </w:t>
      </w:r>
      <w:r w:rsidRPr="00874056">
        <w:rPr>
          <w:color w:val="202020"/>
          <w:sz w:val="20"/>
          <w:szCs w:val="20"/>
        </w:rPr>
        <w:t xml:space="preserve">понедельник», «Лёгкое </w:t>
      </w:r>
      <w:r w:rsidRPr="00874056">
        <w:rPr>
          <w:color w:val="202020"/>
          <w:spacing w:val="-2"/>
          <w:sz w:val="20"/>
          <w:szCs w:val="20"/>
        </w:rPr>
        <w:t>дыхание»</w:t>
      </w:r>
    </w:p>
    <w:p w:rsidR="00426A06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874056">
        <w:rPr>
          <w:bCs/>
          <w:sz w:val="20"/>
          <w:szCs w:val="20"/>
        </w:rPr>
        <w:t xml:space="preserve">Введение. </w:t>
      </w:r>
      <w:r w:rsidRPr="00874056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874056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874056">
        <w:rPr>
          <w:color w:val="202020"/>
          <w:sz w:val="20"/>
          <w:szCs w:val="20"/>
        </w:rPr>
        <w:t xml:space="preserve">Многообразие литературных </w:t>
      </w:r>
      <w:r w:rsidRPr="00874056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874056">
        <w:rPr>
          <w:color w:val="202020"/>
          <w:spacing w:val="-3"/>
          <w:sz w:val="20"/>
          <w:szCs w:val="20"/>
        </w:rPr>
        <w:t>групп</w:t>
      </w:r>
      <w:proofErr w:type="gramStart"/>
      <w:r w:rsidRPr="00874056">
        <w:rPr>
          <w:color w:val="202020"/>
          <w:spacing w:val="-3"/>
          <w:sz w:val="20"/>
          <w:szCs w:val="20"/>
        </w:rPr>
        <w:t>..</w:t>
      </w:r>
      <w:proofErr w:type="gramEnd"/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</w:p>
    <w:p w:rsidR="00D16680" w:rsidRPr="00874056" w:rsidRDefault="00D16680" w:rsidP="00D16680">
      <w:pPr>
        <w:rPr>
          <w:b/>
          <w:bCs/>
          <w:iCs/>
          <w:color w:val="202020"/>
          <w:spacing w:val="-1"/>
          <w:sz w:val="20"/>
          <w:szCs w:val="20"/>
        </w:rPr>
      </w:pPr>
      <w:r w:rsidRPr="00874056">
        <w:rPr>
          <w:b/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874056">
        <w:rPr>
          <w:b/>
          <w:bCs/>
          <w:iCs/>
          <w:color w:val="202020"/>
          <w:spacing w:val="-1"/>
          <w:sz w:val="20"/>
          <w:szCs w:val="20"/>
        </w:rPr>
        <w:t xml:space="preserve">М. Горький. </w:t>
      </w:r>
      <w:r w:rsidRPr="00874056">
        <w:rPr>
          <w:bCs/>
          <w:iCs/>
          <w:color w:val="202020"/>
          <w:spacing w:val="-1"/>
          <w:sz w:val="20"/>
          <w:szCs w:val="20"/>
        </w:rPr>
        <w:t xml:space="preserve">Жизненный и творческий путь. Раннее </w:t>
      </w:r>
      <w:proofErr w:type="spellStart"/>
      <w:r w:rsidRPr="00874056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874056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874056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874056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02020"/>
          <w:spacing w:val="-2"/>
          <w:sz w:val="20"/>
          <w:szCs w:val="20"/>
        </w:rPr>
      </w:pPr>
      <w:r w:rsidRPr="00874056">
        <w:rPr>
          <w:b/>
          <w:color w:val="202020"/>
          <w:spacing w:val="-2"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02020"/>
          <w:spacing w:val="-2"/>
          <w:sz w:val="20"/>
          <w:szCs w:val="20"/>
        </w:rPr>
      </w:pPr>
      <w:r w:rsidRPr="00874056">
        <w:rPr>
          <w:color w:val="202020"/>
          <w:spacing w:val="-2"/>
          <w:sz w:val="20"/>
          <w:szCs w:val="20"/>
        </w:rPr>
        <w:t>Пьеса «На дне». Правда жизни в пьесе и ее философский смысл. Герои пьесы. Спор о назначении человека.</w:t>
      </w:r>
      <w:r w:rsidRPr="00874056">
        <w:rPr>
          <w:b/>
          <w:color w:val="202020"/>
          <w:spacing w:val="-2"/>
          <w:sz w:val="20"/>
          <w:szCs w:val="20"/>
        </w:rPr>
        <w:t xml:space="preserve"> Практическая работа.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874056">
        <w:rPr>
          <w:color w:val="202020"/>
          <w:spacing w:val="-2"/>
          <w:sz w:val="20"/>
          <w:szCs w:val="20"/>
        </w:rPr>
        <w:t>Пьеса «На дне». Авторская позиция и способы ее выражения. Новаторство Горького – драматурга.</w:t>
      </w:r>
    </w:p>
    <w:p w:rsidR="00D16680" w:rsidRPr="00874056" w:rsidRDefault="00D16680" w:rsidP="00D16680">
      <w:pPr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rPr>
          <w:bCs/>
          <w:iCs/>
          <w:color w:val="202020"/>
          <w:spacing w:val="-1"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 </w:t>
      </w:r>
      <w:r w:rsidRPr="00874056">
        <w:rPr>
          <w:bCs/>
          <w:iCs/>
          <w:color w:val="202020"/>
          <w:spacing w:val="-2"/>
          <w:sz w:val="20"/>
          <w:szCs w:val="20"/>
        </w:rPr>
        <w:t xml:space="preserve">Подготовка к домашнему </w:t>
      </w:r>
      <w:r w:rsidRPr="00874056">
        <w:rPr>
          <w:bCs/>
          <w:iCs/>
          <w:color w:val="202020"/>
          <w:sz w:val="20"/>
          <w:szCs w:val="20"/>
        </w:rPr>
        <w:t xml:space="preserve">сочинению по творчеству </w:t>
      </w:r>
      <w:r w:rsidRPr="00874056">
        <w:rPr>
          <w:bCs/>
          <w:iCs/>
          <w:color w:val="202020"/>
          <w:spacing w:val="-1"/>
          <w:sz w:val="20"/>
          <w:szCs w:val="20"/>
        </w:rPr>
        <w:t>Бунина и Куприна, Короленко и  М. Горького.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3.2.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sz w:val="20"/>
          <w:szCs w:val="20"/>
        </w:rPr>
        <w:t xml:space="preserve">Поэзия начала </w:t>
      </w:r>
      <w:r w:rsidRPr="00874056">
        <w:rPr>
          <w:b/>
          <w:sz w:val="20"/>
          <w:szCs w:val="20"/>
          <w:lang w:val="en-US"/>
        </w:rPr>
        <w:t>XX</w:t>
      </w:r>
      <w:r w:rsidRPr="00874056">
        <w:rPr>
          <w:b/>
          <w:sz w:val="20"/>
          <w:szCs w:val="20"/>
        </w:rPr>
        <w:t xml:space="preserve"> века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D16680" w:rsidRPr="00874056" w:rsidRDefault="00D16680" w:rsidP="00D16680">
      <w:pPr>
        <w:rPr>
          <w:b/>
          <w:bCs/>
          <w:iCs/>
          <w:color w:val="202020"/>
          <w:spacing w:val="-1"/>
          <w:sz w:val="20"/>
          <w:szCs w:val="20"/>
        </w:rPr>
      </w:pPr>
      <w:r w:rsidRPr="00874056">
        <w:rPr>
          <w:b/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rPr>
          <w:b/>
          <w:bCs/>
          <w:sz w:val="20"/>
          <w:szCs w:val="20"/>
        </w:rPr>
      </w:pPr>
      <w:r w:rsidRPr="00874056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874056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874056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</w:t>
      </w:r>
      <w:r w:rsidRPr="00874056">
        <w:rPr>
          <w:b/>
          <w:bCs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rPr>
          <w:b/>
          <w:bCs/>
          <w:iCs/>
          <w:color w:val="202020"/>
          <w:spacing w:val="-1"/>
          <w:sz w:val="20"/>
          <w:szCs w:val="20"/>
        </w:rPr>
      </w:pPr>
      <w:r w:rsidRPr="00874056">
        <w:rPr>
          <w:bCs/>
          <w:sz w:val="20"/>
          <w:szCs w:val="20"/>
        </w:rPr>
        <w:t xml:space="preserve">А.А. Блок. Сведения из биографии. </w:t>
      </w:r>
      <w:proofErr w:type="gramStart"/>
      <w:r w:rsidRPr="00874056">
        <w:rPr>
          <w:bCs/>
          <w:sz w:val="20"/>
          <w:szCs w:val="20"/>
        </w:rPr>
        <w:t>Стихотворения «Выхожу я в темные храмы», «»Незнакомка», «Коршун», «Россия», «Ночь, улица, фонарь, аптека..»</w:t>
      </w:r>
      <w:r w:rsidRPr="00874056">
        <w:rPr>
          <w:b/>
          <w:bCs/>
          <w:iCs/>
          <w:color w:val="202020"/>
          <w:spacing w:val="-1"/>
          <w:sz w:val="20"/>
          <w:szCs w:val="20"/>
        </w:rPr>
        <w:t xml:space="preserve"> Практическая работа.</w:t>
      </w:r>
      <w:proofErr w:type="gramEnd"/>
    </w:p>
    <w:p w:rsidR="00D16680" w:rsidRPr="00874056" w:rsidRDefault="00D16680" w:rsidP="00D16680">
      <w:pPr>
        <w:rPr>
          <w:bCs/>
          <w:iCs/>
          <w:color w:val="202020"/>
          <w:spacing w:val="-1"/>
          <w:sz w:val="20"/>
          <w:szCs w:val="20"/>
        </w:rPr>
      </w:pPr>
      <w:r w:rsidRPr="00874056">
        <w:rPr>
          <w:bCs/>
          <w:iCs/>
          <w:color w:val="202020"/>
          <w:spacing w:val="-1"/>
          <w:sz w:val="20"/>
          <w:szCs w:val="20"/>
        </w:rPr>
        <w:t>А.А</w:t>
      </w:r>
      <w:proofErr w:type="gramStart"/>
      <w:r w:rsidRPr="00874056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874056">
        <w:rPr>
          <w:bCs/>
          <w:iCs/>
          <w:color w:val="202020"/>
          <w:spacing w:val="-1"/>
          <w:sz w:val="20"/>
          <w:szCs w:val="20"/>
        </w:rPr>
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</w:r>
    </w:p>
    <w:p w:rsidR="00D16680" w:rsidRPr="00874056" w:rsidRDefault="00D16680" w:rsidP="00D16680">
      <w:pPr>
        <w:rPr>
          <w:bCs/>
          <w:iCs/>
          <w:color w:val="202020"/>
          <w:spacing w:val="-1"/>
          <w:sz w:val="20"/>
          <w:szCs w:val="20"/>
        </w:rPr>
      </w:pP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Литература периода Великой Отечественной войны и первых послевоенных лет.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lastRenderedPageBreak/>
        <w:t>Практическая работа</w:t>
      </w:r>
      <w:r w:rsidRPr="00874056">
        <w:rPr>
          <w:bCs/>
          <w:sz w:val="20"/>
          <w:szCs w:val="20"/>
        </w:rPr>
        <w:t>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2"/>
          <w:sz w:val="20"/>
          <w:szCs w:val="20"/>
        </w:rPr>
      </w:pPr>
      <w:r w:rsidRPr="00874056">
        <w:rPr>
          <w:bCs/>
          <w:sz w:val="20"/>
          <w:szCs w:val="20"/>
        </w:rPr>
        <w:t xml:space="preserve">Лирический герой в стихах поэтов – фронтовиков: </w:t>
      </w:r>
      <w:proofErr w:type="spellStart"/>
      <w:r w:rsidRPr="00874056">
        <w:rPr>
          <w:bCs/>
          <w:sz w:val="20"/>
          <w:szCs w:val="20"/>
        </w:rPr>
        <w:t>О.Бергольц</w:t>
      </w:r>
      <w:proofErr w:type="spellEnd"/>
      <w:r w:rsidRPr="00874056">
        <w:rPr>
          <w:bCs/>
          <w:sz w:val="20"/>
          <w:szCs w:val="20"/>
        </w:rPr>
        <w:t xml:space="preserve">, </w:t>
      </w:r>
      <w:proofErr w:type="gramStart"/>
      <w:r w:rsidRPr="00874056">
        <w:rPr>
          <w:bCs/>
          <w:sz w:val="20"/>
          <w:szCs w:val="20"/>
        </w:rPr>
        <w:t>К</w:t>
      </w:r>
      <w:proofErr w:type="gramEnd"/>
      <w:r w:rsidRPr="00874056">
        <w:rPr>
          <w:bCs/>
          <w:sz w:val="20"/>
          <w:szCs w:val="20"/>
        </w:rPr>
        <w:t xml:space="preserve"> Симонов, А. Твардовский, </w:t>
      </w:r>
      <w:proofErr w:type="spellStart"/>
      <w:r w:rsidRPr="00874056">
        <w:rPr>
          <w:bCs/>
          <w:sz w:val="20"/>
          <w:szCs w:val="20"/>
        </w:rPr>
        <w:t>Ю.Друнина</w:t>
      </w:r>
      <w:proofErr w:type="spellEnd"/>
      <w:r w:rsidRPr="00874056">
        <w:rPr>
          <w:bCs/>
          <w:sz w:val="20"/>
          <w:szCs w:val="20"/>
        </w:rPr>
        <w:t xml:space="preserve">, М. </w:t>
      </w:r>
      <w:proofErr w:type="spellStart"/>
      <w:r w:rsidRPr="00874056">
        <w:rPr>
          <w:bCs/>
          <w:sz w:val="20"/>
          <w:szCs w:val="20"/>
        </w:rPr>
        <w:t>Джалиль</w:t>
      </w:r>
      <w:proofErr w:type="spellEnd"/>
      <w:r w:rsidRPr="00874056">
        <w:rPr>
          <w:bCs/>
          <w:sz w:val="20"/>
          <w:szCs w:val="20"/>
        </w:rPr>
        <w:t>.</w:t>
      </w:r>
      <w:r w:rsidRPr="00874056">
        <w:rPr>
          <w:b/>
          <w:bCs/>
          <w:sz w:val="20"/>
          <w:szCs w:val="20"/>
        </w:rPr>
        <w:t xml:space="preserve"> Практическая работа</w:t>
      </w:r>
      <w:r w:rsidRPr="00874056">
        <w:rPr>
          <w:color w:val="212121"/>
          <w:spacing w:val="-2"/>
          <w:sz w:val="20"/>
          <w:szCs w:val="20"/>
        </w:rPr>
        <w:t xml:space="preserve"> 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2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>Тема войны            и памяти в лирике А. Твардовского. Утверждение нравственных ценностей.</w:t>
      </w:r>
      <w:r w:rsidRPr="00874056">
        <w:rPr>
          <w:b/>
          <w:bCs/>
          <w:sz w:val="20"/>
          <w:szCs w:val="20"/>
        </w:rPr>
        <w:t xml:space="preserve"> Практическая работа</w:t>
      </w:r>
      <w:r w:rsidRPr="00874056">
        <w:rPr>
          <w:color w:val="212121"/>
          <w:spacing w:val="-2"/>
          <w:sz w:val="20"/>
          <w:szCs w:val="20"/>
        </w:rPr>
        <w:t xml:space="preserve"> 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2"/>
          <w:sz w:val="20"/>
          <w:szCs w:val="20"/>
        </w:rPr>
      </w:pPr>
      <w:proofErr w:type="spellStart"/>
      <w:r w:rsidRPr="00874056">
        <w:rPr>
          <w:b/>
          <w:sz w:val="20"/>
          <w:szCs w:val="20"/>
        </w:rPr>
        <w:t>М.Шолохов</w:t>
      </w:r>
      <w:proofErr w:type="spellEnd"/>
      <w:r w:rsidRPr="00874056">
        <w:rPr>
          <w:b/>
          <w:sz w:val="20"/>
          <w:szCs w:val="20"/>
        </w:rPr>
        <w:t xml:space="preserve">. «Судьба человека». </w:t>
      </w:r>
      <w:r w:rsidRPr="00874056">
        <w:rPr>
          <w:sz w:val="20"/>
          <w:szCs w:val="20"/>
        </w:rPr>
        <w:t xml:space="preserve">Произведения первых послевоенных лет. </w:t>
      </w:r>
      <w:r w:rsidRPr="00874056">
        <w:rPr>
          <w:b/>
          <w:bCs/>
          <w:sz w:val="20"/>
          <w:szCs w:val="20"/>
        </w:rPr>
        <w:t>Практическая работа</w:t>
      </w:r>
      <w:r w:rsidRPr="00874056">
        <w:rPr>
          <w:color w:val="212121"/>
          <w:spacing w:val="-2"/>
          <w:sz w:val="20"/>
          <w:szCs w:val="20"/>
        </w:rPr>
        <w:t xml:space="preserve"> </w:t>
      </w:r>
    </w:p>
    <w:p w:rsidR="00D16680" w:rsidRPr="00874056" w:rsidRDefault="00D16680" w:rsidP="00D16680">
      <w:pPr>
        <w:rPr>
          <w:sz w:val="20"/>
          <w:szCs w:val="20"/>
        </w:rPr>
      </w:pPr>
      <w:r w:rsidRPr="00874056">
        <w:rPr>
          <w:b/>
          <w:sz w:val="20"/>
          <w:szCs w:val="20"/>
        </w:rPr>
        <w:t>Проблемы человеческого бытия</w:t>
      </w:r>
      <w:r w:rsidRPr="00874056">
        <w:rPr>
          <w:sz w:val="20"/>
          <w:szCs w:val="20"/>
        </w:rPr>
        <w:t xml:space="preserve">, добра и зла, эгоизма и жизненного подвига, противоборства созидающих и разрушающих сил.  </w:t>
      </w:r>
    </w:p>
    <w:p w:rsidR="00D16680" w:rsidRPr="00874056" w:rsidRDefault="00D16680" w:rsidP="00D16680">
      <w:pPr>
        <w:rPr>
          <w:b/>
          <w:sz w:val="20"/>
          <w:szCs w:val="20"/>
        </w:rPr>
      </w:pPr>
      <w:r w:rsidRPr="00874056">
        <w:rPr>
          <w:b/>
          <w:sz w:val="20"/>
          <w:szCs w:val="20"/>
          <w:u w:val="single"/>
        </w:rPr>
        <w:t xml:space="preserve">Литература русского зарубежья. Литература 50–80-х годов. «Период «оттепели» (обзор). Литература 80-х </w:t>
      </w:r>
      <w:proofErr w:type="spellStart"/>
      <w:r w:rsidRPr="00874056">
        <w:rPr>
          <w:b/>
          <w:sz w:val="20"/>
          <w:szCs w:val="20"/>
          <w:u w:val="single"/>
        </w:rPr>
        <w:t>гг</w:t>
      </w:r>
      <w:proofErr w:type="spellEnd"/>
      <w:proofErr w:type="gramStart"/>
      <w:r w:rsidRPr="00874056">
        <w:rPr>
          <w:b/>
          <w:sz w:val="20"/>
          <w:szCs w:val="20"/>
        </w:rPr>
        <w:t xml:space="preserve"> .</w:t>
      </w:r>
      <w:proofErr w:type="gramEnd"/>
    </w:p>
    <w:p w:rsidR="00D16680" w:rsidRPr="00874056" w:rsidRDefault="00D16680" w:rsidP="00D16680">
      <w:pPr>
        <w:rPr>
          <w:sz w:val="20"/>
          <w:szCs w:val="20"/>
        </w:rPr>
      </w:pPr>
      <w:r w:rsidRPr="00874056">
        <w:rPr>
          <w:b/>
          <w:sz w:val="20"/>
          <w:szCs w:val="20"/>
        </w:rPr>
        <w:t>Роман «Мастер и Маргарита»</w:t>
      </w:r>
      <w:r w:rsidRPr="00874056">
        <w:rPr>
          <w:sz w:val="20"/>
          <w:szCs w:val="20"/>
        </w:rPr>
        <w:t>. Обзор романа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F520DC" w:rsidRPr="00874056" w:rsidRDefault="00F520DC" w:rsidP="005F3A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874056">
        <w:rPr>
          <w:rFonts w:ascii="Times New Roman" w:hAnsi="Times New Roman"/>
          <w:caps/>
          <w:sz w:val="20"/>
          <w:szCs w:val="20"/>
        </w:rPr>
        <w:t>3. условия реализации УЧЕБНОЙ дисциплины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874056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874056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874056">
        <w:rPr>
          <w:bCs/>
          <w:sz w:val="20"/>
          <w:szCs w:val="20"/>
        </w:rPr>
        <w:t>обучающихся</w:t>
      </w:r>
      <w:proofErr w:type="gramEnd"/>
      <w:r w:rsidRPr="00874056">
        <w:rPr>
          <w:bCs/>
          <w:sz w:val="20"/>
          <w:szCs w:val="20"/>
        </w:rPr>
        <w:t>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рабочее место преподавателя;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методические пособия;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тексты художественных произведений;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учебная доска;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тематические стенды.</w:t>
      </w:r>
    </w:p>
    <w:p w:rsidR="00F520DC" w:rsidRPr="00874056" w:rsidRDefault="00F520DC" w:rsidP="005F3A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sz w:val="20"/>
          <w:szCs w:val="20"/>
        </w:rPr>
      </w:pPr>
      <w:r w:rsidRPr="00874056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874056" w:rsidRDefault="00BD5169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Перечень </w:t>
      </w:r>
      <w:r w:rsidR="00F520DC" w:rsidRPr="00874056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Основные источники:</w:t>
      </w:r>
    </w:p>
    <w:p w:rsidR="00D90B2E" w:rsidRPr="00886788" w:rsidRDefault="00D90B2E" w:rsidP="00D90B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886788">
        <w:rPr>
          <w:rFonts w:eastAsia="Calibri"/>
          <w:sz w:val="20"/>
          <w:szCs w:val="20"/>
        </w:rPr>
        <w:t>Обернихина</w:t>
      </w:r>
      <w:proofErr w:type="spellEnd"/>
      <w:r w:rsidRPr="00886788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D90B2E" w:rsidRPr="00886788" w:rsidRDefault="00D90B2E" w:rsidP="00D90B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886788">
        <w:rPr>
          <w:rFonts w:eastAsia="Calibri"/>
          <w:sz w:val="20"/>
          <w:szCs w:val="20"/>
        </w:rPr>
        <w:t>Обернихина</w:t>
      </w:r>
      <w:proofErr w:type="spellEnd"/>
      <w:r w:rsidRPr="00886788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D90B2E" w:rsidRPr="00886788" w:rsidRDefault="00D90B2E" w:rsidP="00D90B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886788">
        <w:rPr>
          <w:rFonts w:eastAsia="Calibri"/>
          <w:sz w:val="20"/>
          <w:szCs w:val="20"/>
        </w:rPr>
        <w:t>Обернихина</w:t>
      </w:r>
      <w:proofErr w:type="spellEnd"/>
      <w:r w:rsidRPr="00886788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D90B2E" w:rsidRPr="00886788" w:rsidRDefault="00D90B2E" w:rsidP="00D90B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886788">
        <w:rPr>
          <w:rFonts w:eastAsia="Calibri"/>
          <w:sz w:val="20"/>
          <w:szCs w:val="20"/>
        </w:rPr>
        <w:t>Обернихина</w:t>
      </w:r>
      <w:proofErr w:type="spellEnd"/>
      <w:r w:rsidRPr="00886788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F520DC" w:rsidRPr="00874056" w:rsidRDefault="00F520DC" w:rsidP="005F3A4D">
      <w:pPr>
        <w:pStyle w:val="a9"/>
        <w:spacing w:after="0" w:line="228" w:lineRule="auto"/>
        <w:jc w:val="both"/>
        <w:rPr>
          <w:szCs w:val="20"/>
        </w:rPr>
      </w:pPr>
    </w:p>
    <w:p w:rsidR="00F520DC" w:rsidRPr="00874056" w:rsidRDefault="00F520DC" w:rsidP="005F3A4D">
      <w:pPr>
        <w:pStyle w:val="a9"/>
        <w:spacing w:after="0" w:line="228" w:lineRule="auto"/>
        <w:jc w:val="both"/>
        <w:rPr>
          <w:szCs w:val="20"/>
        </w:rPr>
      </w:pPr>
      <w:r w:rsidRPr="00874056">
        <w:rPr>
          <w:szCs w:val="20"/>
        </w:rPr>
        <w:t>Интернет-ресурсы: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bCs/>
          <w:sz w:val="20"/>
          <w:szCs w:val="20"/>
        </w:rPr>
        <w:t xml:space="preserve">Новая литература. </w:t>
      </w:r>
      <w:proofErr w:type="spellStart"/>
      <w:r w:rsidRPr="00874056">
        <w:rPr>
          <w:bCs/>
          <w:sz w:val="20"/>
          <w:szCs w:val="20"/>
        </w:rPr>
        <w:t>Литературно_художественный</w:t>
      </w:r>
      <w:proofErr w:type="spellEnd"/>
      <w:r w:rsidRPr="00874056">
        <w:rPr>
          <w:bCs/>
          <w:sz w:val="20"/>
          <w:szCs w:val="20"/>
        </w:rPr>
        <w:t xml:space="preserve"> журнал</w:t>
      </w:r>
      <w:r w:rsidR="00F07F9B">
        <w:rPr>
          <w:bCs/>
          <w:sz w:val="20"/>
          <w:szCs w:val="20"/>
        </w:rPr>
        <w:t xml:space="preserve">  </w:t>
      </w:r>
      <w:hyperlink r:id="rId11" w:history="1">
        <w:r w:rsidRPr="00874056">
          <w:rPr>
            <w:rStyle w:val="aff1"/>
            <w:sz w:val="20"/>
            <w:szCs w:val="20"/>
          </w:rPr>
          <w:t>http://newlit.ru/</w:t>
        </w:r>
      </w:hyperlink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874056">
        <w:rPr>
          <w:bCs/>
          <w:sz w:val="20"/>
          <w:szCs w:val="20"/>
        </w:rPr>
        <w:t>Каганова</w:t>
      </w:r>
      <w:proofErr w:type="spellEnd"/>
    </w:p>
    <w:p w:rsidR="00F520DC" w:rsidRPr="00874056" w:rsidRDefault="00811B44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hyperlink r:id="rId12" w:history="1">
        <w:r w:rsidR="00F07F9B" w:rsidRPr="00165BDD">
          <w:rPr>
            <w:rStyle w:val="aff1"/>
            <w:sz w:val="20"/>
            <w:szCs w:val="20"/>
          </w:rPr>
          <w:t>http://lleo.aha.ru/</w:t>
        </w:r>
      </w:hyperlink>
      <w:r w:rsidR="00F07F9B">
        <w:rPr>
          <w:sz w:val="20"/>
          <w:szCs w:val="20"/>
        </w:rPr>
        <w:t xml:space="preserve">   </w:t>
      </w:r>
      <w:r w:rsidR="00F520DC" w:rsidRPr="00874056">
        <w:rPr>
          <w:bCs/>
          <w:sz w:val="20"/>
          <w:szCs w:val="20"/>
        </w:rPr>
        <w:t>Анна Ахматова. Царственное слово</w:t>
      </w:r>
    </w:p>
    <w:p w:rsidR="00F520DC" w:rsidRPr="00874056" w:rsidRDefault="00811B44" w:rsidP="005F3A4D">
      <w:pPr>
        <w:pStyle w:val="1"/>
        <w:tabs>
          <w:tab w:val="num" w:pos="0"/>
        </w:tabs>
        <w:jc w:val="both"/>
        <w:rPr>
          <w:b w:val="0"/>
          <w:sz w:val="20"/>
          <w:szCs w:val="20"/>
        </w:rPr>
      </w:pPr>
      <w:hyperlink r:id="rId13" w:history="1">
        <w:r w:rsidR="00F520DC" w:rsidRPr="00874056">
          <w:rPr>
            <w:rStyle w:val="aff1"/>
            <w:b w:val="0"/>
            <w:sz w:val="20"/>
            <w:szCs w:val="20"/>
          </w:rPr>
          <w:t>http://www.akhmatova.ru/</w:t>
        </w:r>
      </w:hyperlink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Народная библиотека Максима Горького. Подборка статей о писателе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http://maximgorkiy.narod.ru/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Творчество В. Пелевина</w:t>
      </w:r>
    </w:p>
    <w:p w:rsidR="00F520DC" w:rsidRPr="00874056" w:rsidRDefault="00811B44" w:rsidP="005F3A4D">
      <w:pPr>
        <w:rPr>
          <w:sz w:val="20"/>
          <w:szCs w:val="20"/>
        </w:rPr>
      </w:pPr>
      <w:hyperlink r:id="rId14" w:history="1">
        <w:r w:rsidR="00F520DC" w:rsidRPr="00874056">
          <w:rPr>
            <w:rStyle w:val="aff1"/>
            <w:sz w:val="20"/>
            <w:szCs w:val="20"/>
          </w:rPr>
          <w:t>http://pelevin.nov.ru/</w:t>
        </w:r>
      </w:hyperlink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Литературное кафе в Интернете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http://www.tema.ru/rrr/litcafe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Поэзия и проза участников последних войн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http://www.artofwar.spb.ru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"Русский пе</w:t>
      </w:r>
      <w:r w:rsidR="00065D77" w:rsidRPr="00874056">
        <w:rPr>
          <w:bCs/>
          <w:sz w:val="20"/>
          <w:szCs w:val="20"/>
        </w:rPr>
        <w:t>реплет" _ литературный интерне</w:t>
      </w:r>
      <w:proofErr w:type="gramStart"/>
      <w:r w:rsidR="00065D77" w:rsidRPr="00874056">
        <w:rPr>
          <w:bCs/>
          <w:sz w:val="20"/>
          <w:szCs w:val="20"/>
        </w:rPr>
        <w:t>т-</w:t>
      </w:r>
      <w:proofErr w:type="gramEnd"/>
      <w:r w:rsidR="00065D77" w:rsidRPr="00874056">
        <w:rPr>
          <w:bCs/>
          <w:sz w:val="20"/>
          <w:szCs w:val="20"/>
        </w:rPr>
        <w:t xml:space="preserve"> </w:t>
      </w:r>
      <w:r w:rsidRPr="00874056">
        <w:rPr>
          <w:bCs/>
          <w:sz w:val="20"/>
          <w:szCs w:val="20"/>
        </w:rPr>
        <w:t>журнал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http://www.pereplet.ru/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Серебряного века силуэт...</w:t>
      </w:r>
    </w:p>
    <w:p w:rsidR="00F520DC" w:rsidRPr="00874056" w:rsidRDefault="00811B44" w:rsidP="005F3A4D">
      <w:pPr>
        <w:rPr>
          <w:sz w:val="20"/>
          <w:szCs w:val="20"/>
        </w:rPr>
      </w:pPr>
      <w:hyperlink r:id="rId15" w:history="1">
        <w:r w:rsidR="00F520DC" w:rsidRPr="00874056">
          <w:rPr>
            <w:rStyle w:val="aff1"/>
            <w:sz w:val="20"/>
            <w:szCs w:val="20"/>
          </w:rPr>
          <w:t>http://www.silverage.ru/</w:t>
        </w:r>
      </w:hyperlink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Булат Окуджава. Стихи и песни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http://fro196.narod.ru/library/okujava/okujava.htm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В. Маяковский _ произведения поэта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http://mayakovsky.narod.ru/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Высоцкий: время, наследие, судьба</w:t>
      </w:r>
    </w:p>
    <w:p w:rsidR="00F520DC" w:rsidRPr="00874056" w:rsidRDefault="00811B44" w:rsidP="005F3A4D">
      <w:pPr>
        <w:rPr>
          <w:sz w:val="20"/>
          <w:szCs w:val="20"/>
        </w:rPr>
      </w:pPr>
      <w:hyperlink r:id="rId16" w:history="1">
        <w:r w:rsidR="00F520DC" w:rsidRPr="00874056">
          <w:rPr>
            <w:rStyle w:val="aff1"/>
            <w:sz w:val="20"/>
            <w:szCs w:val="20"/>
          </w:rPr>
          <w:t>http://otblesk.com/vysotsky</w:t>
        </w:r>
      </w:hyperlink>
    </w:p>
    <w:p w:rsidR="00F520DC" w:rsidRPr="00874056" w:rsidRDefault="00065D77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Иосиф Александрович Бродский  - </w:t>
      </w:r>
      <w:r w:rsidR="00F520DC" w:rsidRPr="00874056">
        <w:rPr>
          <w:bCs/>
          <w:sz w:val="20"/>
          <w:szCs w:val="20"/>
        </w:rPr>
        <w:t>материалы о поэте</w:t>
      </w:r>
    </w:p>
    <w:p w:rsidR="00F520DC" w:rsidRDefault="00811B44" w:rsidP="005F3A4D">
      <w:pPr>
        <w:autoSpaceDE w:val="0"/>
        <w:autoSpaceDN w:val="0"/>
        <w:adjustRightInd w:val="0"/>
        <w:rPr>
          <w:sz w:val="20"/>
          <w:szCs w:val="20"/>
        </w:rPr>
      </w:pPr>
      <w:hyperlink r:id="rId17" w:history="1">
        <w:r w:rsidR="005F3A4D" w:rsidRPr="00165BDD">
          <w:rPr>
            <w:rStyle w:val="aff1"/>
            <w:sz w:val="20"/>
            <w:szCs w:val="20"/>
          </w:rPr>
          <w:t>http://br00.narod.ru/</w:t>
        </w:r>
      </w:hyperlink>
    </w:p>
    <w:p w:rsidR="005F3A4D" w:rsidRDefault="005F3A4D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B23B67" w:rsidRDefault="00B23B6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440132" w:rsidRPr="00874056" w:rsidRDefault="00440132" w:rsidP="005F3A4D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</w:p>
    <w:p w:rsidR="00F520DC" w:rsidRPr="00874056" w:rsidRDefault="00F520DC" w:rsidP="005F3A4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874056">
        <w:rPr>
          <w:rFonts w:ascii="Times New Roman" w:hAnsi="Times New Roman"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F520DC" w:rsidRPr="00874056" w:rsidRDefault="00F520DC" w:rsidP="00F520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sz w:val="20"/>
          <w:szCs w:val="20"/>
        </w:rPr>
      </w:pPr>
      <w:r w:rsidRPr="00874056">
        <w:rPr>
          <w:rFonts w:ascii="Times New Roman" w:hAnsi="Times New Roman"/>
          <w:b w:val="0"/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74056">
        <w:rPr>
          <w:rFonts w:ascii="Times New Roman" w:hAnsi="Times New Roman"/>
          <w:b w:val="0"/>
          <w:sz w:val="20"/>
          <w:szCs w:val="20"/>
        </w:rPr>
        <w:t>обучающимися</w:t>
      </w:r>
      <w:proofErr w:type="gramEnd"/>
      <w:r w:rsidRPr="00874056">
        <w:rPr>
          <w:rFonts w:ascii="Times New Roman" w:hAnsi="Times New Roman"/>
          <w:b w:val="0"/>
          <w:sz w:val="20"/>
          <w:szCs w:val="20"/>
        </w:rPr>
        <w:t xml:space="preserve"> индивидуальных заданий, проектов, исследований.</w:t>
      </w:r>
    </w:p>
    <w:p w:rsidR="00F520DC" w:rsidRPr="00874056" w:rsidRDefault="00F520DC" w:rsidP="00F520DC">
      <w:pPr>
        <w:rPr>
          <w:sz w:val="20"/>
          <w:szCs w:val="20"/>
        </w:rPr>
      </w:pP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874056" w:rsidRDefault="00F520DC" w:rsidP="005F3A4D">
            <w:pPr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ind w:left="360" w:right="120"/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874056">
              <w:rPr>
                <w:sz w:val="20"/>
                <w:szCs w:val="20"/>
              </w:rPr>
              <w:t>сформированность</w:t>
            </w:r>
            <w:proofErr w:type="spellEnd"/>
            <w:r w:rsidRPr="00874056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874056">
              <w:rPr>
                <w:sz w:val="20"/>
                <w:szCs w:val="20"/>
              </w:rPr>
              <w:t>современ</w:t>
            </w:r>
            <w:proofErr w:type="spellEnd"/>
            <w:r w:rsidRPr="00874056">
              <w:rPr>
                <w:sz w:val="20"/>
                <w:szCs w:val="20"/>
              </w:rPr>
              <w:t>-ному</w:t>
            </w:r>
            <w:proofErr w:type="gramEnd"/>
            <w:r w:rsidRPr="00874056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874056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874056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874056">
              <w:rPr>
                <w:sz w:val="20"/>
                <w:szCs w:val="20"/>
              </w:rPr>
              <w:t xml:space="preserve"> </w:t>
            </w:r>
            <w:r w:rsidRPr="00874056">
              <w:rPr>
                <w:sz w:val="20"/>
                <w:szCs w:val="20"/>
              </w:rPr>
              <w:t>защита рефератов;</w:t>
            </w:r>
          </w:p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874056">
              <w:rPr>
                <w:b/>
                <w:sz w:val="20"/>
                <w:szCs w:val="20"/>
              </w:rPr>
              <w:t xml:space="preserve"> </w:t>
            </w:r>
            <w:r w:rsidRPr="00874056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color w:val="auto"/>
                <w:sz w:val="20"/>
                <w:szCs w:val="20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  <w:p w:rsidR="00F520DC" w:rsidRPr="00874056" w:rsidRDefault="00F520DC" w:rsidP="005F3A4D">
            <w:pPr>
              <w:ind w:left="720" w:right="120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диктант</w:t>
            </w:r>
          </w:p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тест</w:t>
            </w:r>
          </w:p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sz w:val="20"/>
                <w:szCs w:val="20"/>
                <w:highlight w:val="yellow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874056">
              <w:rPr>
                <w:sz w:val="20"/>
                <w:szCs w:val="20"/>
              </w:rPr>
              <w:t>учебно</w:t>
            </w:r>
            <w:proofErr w:type="spellEnd"/>
            <w:r w:rsidRPr="00874056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подготовка к семинару;</w:t>
            </w:r>
          </w:p>
          <w:p w:rsidR="00F520DC" w:rsidRPr="00874056" w:rsidRDefault="00F520DC" w:rsidP="005F3A4D">
            <w:pPr>
              <w:jc w:val="both"/>
              <w:rPr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 xml:space="preserve"> </w:t>
            </w:r>
            <w:proofErr w:type="spellStart"/>
            <w:r w:rsidRPr="00874056">
              <w:rPr>
                <w:sz w:val="20"/>
                <w:szCs w:val="20"/>
              </w:rPr>
              <w:t>самооценивание</w:t>
            </w:r>
            <w:proofErr w:type="spellEnd"/>
            <w:r w:rsidRPr="00874056">
              <w:rPr>
                <w:sz w:val="20"/>
                <w:szCs w:val="20"/>
              </w:rPr>
              <w:t xml:space="preserve"> и </w:t>
            </w:r>
            <w:proofErr w:type="spellStart"/>
            <w:r w:rsidRPr="00874056">
              <w:rPr>
                <w:sz w:val="20"/>
                <w:szCs w:val="20"/>
              </w:rPr>
              <w:t>взаимооценивание</w:t>
            </w:r>
            <w:proofErr w:type="spellEnd"/>
            <w:r w:rsidRPr="00874056">
              <w:rPr>
                <w:sz w:val="20"/>
                <w:szCs w:val="20"/>
              </w:rPr>
              <w:t>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ind w:right="120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proofErr w:type="gramStart"/>
            <w:r w:rsidRPr="00874056">
              <w:rPr>
                <w:sz w:val="20"/>
                <w:szCs w:val="20"/>
              </w:rPr>
              <w:t>самостоятельному</w:t>
            </w:r>
            <w:proofErr w:type="gramEnd"/>
            <w:r w:rsidRPr="00874056">
              <w:rPr>
                <w:sz w:val="20"/>
                <w:szCs w:val="20"/>
              </w:rPr>
              <w:t xml:space="preserve"> </w:t>
            </w:r>
          </w:p>
          <w:p w:rsidR="00F520DC" w:rsidRPr="00874056" w:rsidRDefault="00F520DC" w:rsidP="005F3A4D">
            <w:pPr>
              <w:pStyle w:val="Default"/>
              <w:rPr>
                <w:sz w:val="20"/>
                <w:szCs w:val="20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874056">
              <w:rPr>
                <w:sz w:val="20"/>
                <w:szCs w:val="20"/>
              </w:rPr>
              <w:t>учебно</w:t>
            </w:r>
            <w:proofErr w:type="spellEnd"/>
            <w:r w:rsidRPr="00874056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подготовка к семинару;</w:t>
            </w:r>
          </w:p>
          <w:p w:rsidR="00F520DC" w:rsidRPr="00874056" w:rsidRDefault="00F520DC" w:rsidP="005F3A4D">
            <w:pPr>
              <w:jc w:val="both"/>
              <w:rPr>
                <w:i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</w:t>
            </w:r>
            <w:proofErr w:type="spellStart"/>
            <w:r w:rsidRPr="00874056">
              <w:rPr>
                <w:sz w:val="20"/>
                <w:szCs w:val="20"/>
              </w:rPr>
              <w:t>самооценивание</w:t>
            </w:r>
            <w:proofErr w:type="spellEnd"/>
            <w:r w:rsidRPr="00874056">
              <w:rPr>
                <w:sz w:val="20"/>
                <w:szCs w:val="20"/>
              </w:rPr>
              <w:t xml:space="preserve"> и </w:t>
            </w:r>
            <w:proofErr w:type="spellStart"/>
            <w:r w:rsidRPr="00874056">
              <w:rPr>
                <w:sz w:val="20"/>
                <w:szCs w:val="20"/>
              </w:rPr>
              <w:t>взаимооценивание</w:t>
            </w:r>
            <w:proofErr w:type="spellEnd"/>
            <w:r w:rsidRPr="00874056">
              <w:rPr>
                <w:sz w:val="20"/>
                <w:szCs w:val="20"/>
              </w:rPr>
              <w:t>.</w:t>
            </w:r>
            <w:r w:rsidRPr="00874056">
              <w:rPr>
                <w:i/>
                <w:sz w:val="20"/>
                <w:szCs w:val="20"/>
              </w:rPr>
              <w:t xml:space="preserve"> проектная и </w:t>
            </w:r>
            <w:proofErr w:type="spellStart"/>
            <w:r w:rsidRPr="00874056">
              <w:rPr>
                <w:i/>
                <w:sz w:val="20"/>
                <w:szCs w:val="20"/>
              </w:rPr>
              <w:t>учебно</w:t>
            </w:r>
            <w:proofErr w:type="spellEnd"/>
            <w:r w:rsidRPr="00874056">
              <w:rPr>
                <w:i/>
                <w:sz w:val="20"/>
                <w:szCs w:val="20"/>
              </w:rPr>
              <w:t xml:space="preserve"> – исследовательская работа;</w:t>
            </w:r>
          </w:p>
          <w:p w:rsidR="00F520DC" w:rsidRPr="00874056" w:rsidRDefault="00F520DC" w:rsidP="005F3A4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sz w:val="20"/>
                <w:szCs w:val="20"/>
              </w:rPr>
              <w:t>сформированность</w:t>
            </w:r>
            <w:proofErr w:type="spellEnd"/>
            <w:r w:rsidRPr="00874056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sz w:val="20"/>
                <w:szCs w:val="20"/>
              </w:rPr>
              <w:t>сформированность</w:t>
            </w:r>
            <w:proofErr w:type="spellEnd"/>
            <w:r w:rsidRPr="00874056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874056">
              <w:rPr>
                <w:sz w:val="20"/>
                <w:szCs w:val="20"/>
              </w:rPr>
              <w:t>литератур-</w:t>
            </w:r>
            <w:proofErr w:type="spellStart"/>
            <w:r w:rsidRPr="00874056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874056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874056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874056">
              <w:rPr>
                <w:sz w:val="20"/>
                <w:szCs w:val="20"/>
              </w:rPr>
              <w:t>учебно</w:t>
            </w:r>
            <w:proofErr w:type="spellEnd"/>
            <w:r w:rsidRPr="00874056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подготовка к семинару;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</w:t>
            </w:r>
            <w:proofErr w:type="spellStart"/>
            <w:r w:rsidRPr="00874056">
              <w:rPr>
                <w:sz w:val="20"/>
                <w:szCs w:val="20"/>
              </w:rPr>
              <w:t>самооценивание</w:t>
            </w:r>
            <w:proofErr w:type="spellEnd"/>
            <w:r w:rsidRPr="00874056">
              <w:rPr>
                <w:sz w:val="20"/>
                <w:szCs w:val="20"/>
              </w:rPr>
              <w:t xml:space="preserve"> и </w:t>
            </w:r>
            <w:proofErr w:type="spellStart"/>
            <w:r w:rsidRPr="00874056">
              <w:rPr>
                <w:sz w:val="20"/>
                <w:szCs w:val="20"/>
              </w:rPr>
              <w:t>взаимооценивание</w:t>
            </w:r>
            <w:proofErr w:type="spellEnd"/>
            <w:r w:rsidRPr="00874056">
              <w:rPr>
                <w:sz w:val="20"/>
                <w:szCs w:val="20"/>
              </w:rPr>
              <w:t>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color w:val="auto"/>
                <w:sz w:val="20"/>
                <w:szCs w:val="20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Анализ текстов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color w:val="auto"/>
                <w:sz w:val="20"/>
                <w:szCs w:val="20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</w:t>
            </w:r>
            <w:r w:rsidRPr="00874056">
              <w:rPr>
                <w:color w:val="auto"/>
                <w:sz w:val="20"/>
                <w:szCs w:val="20"/>
              </w:rPr>
              <w:lastRenderedPageBreak/>
              <w:t xml:space="preserve">тезисов, конспектов, аннотаций, рефератов, сочинений различных жанров; 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lastRenderedPageBreak/>
              <w:t>Работа с текстами произведений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bCs/>
                <w:sz w:val="20"/>
                <w:szCs w:val="20"/>
              </w:rPr>
              <w:lastRenderedPageBreak/>
              <w:t>Самотоятельная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</w:t>
            </w:r>
            <w:r w:rsidR="00BD5169" w:rsidRPr="00874056">
              <w:rPr>
                <w:bCs/>
                <w:sz w:val="20"/>
                <w:szCs w:val="20"/>
              </w:rPr>
              <w:t xml:space="preserve"> </w:t>
            </w:r>
            <w:r w:rsidRPr="00874056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Конспектирование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lastRenderedPageBreak/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color w:val="auto"/>
                <w:sz w:val="20"/>
                <w:szCs w:val="20"/>
              </w:rPr>
              <w:t>сформированность</w:t>
            </w:r>
            <w:proofErr w:type="spellEnd"/>
            <w:r w:rsidRPr="00874056">
              <w:rPr>
                <w:color w:val="auto"/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874056">
              <w:rPr>
                <w:color w:val="auto"/>
                <w:sz w:val="20"/>
                <w:szCs w:val="20"/>
              </w:rPr>
              <w:t>кст тв</w:t>
            </w:r>
            <w:proofErr w:type="gramEnd"/>
            <w:r w:rsidRPr="00874056">
              <w:rPr>
                <w:color w:val="auto"/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Сочинение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Сочинение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874056" w:rsidRDefault="004F66B4">
      <w:pPr>
        <w:rPr>
          <w:sz w:val="20"/>
          <w:szCs w:val="20"/>
        </w:rPr>
      </w:pPr>
    </w:p>
    <w:sectPr w:rsidR="004F66B4" w:rsidRPr="00874056" w:rsidSect="005F3A4D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B44" w:rsidRDefault="00811B44" w:rsidP="00153C82">
      <w:r>
        <w:separator/>
      </w:r>
    </w:p>
  </w:endnote>
  <w:endnote w:type="continuationSeparator" w:id="0">
    <w:p w:rsidR="00811B44" w:rsidRDefault="00811B44" w:rsidP="0015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4" w:rsidRDefault="00CA13F4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A13F4" w:rsidRDefault="00CA13F4" w:rsidP="00D86A4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4" w:rsidRDefault="00CA13F4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40132">
      <w:rPr>
        <w:rStyle w:val="a3"/>
        <w:noProof/>
      </w:rPr>
      <w:t>19</w:t>
    </w:r>
    <w:r>
      <w:rPr>
        <w:rStyle w:val="a3"/>
      </w:rPr>
      <w:fldChar w:fldCharType="end"/>
    </w:r>
  </w:p>
  <w:p w:rsidR="00CA13F4" w:rsidRDefault="00CA13F4" w:rsidP="00D86A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B44" w:rsidRDefault="00811B44" w:rsidP="00153C82">
      <w:r>
        <w:separator/>
      </w:r>
    </w:p>
  </w:footnote>
  <w:footnote w:type="continuationSeparator" w:id="0">
    <w:p w:rsidR="00811B44" w:rsidRDefault="00811B44" w:rsidP="0015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252CC"/>
    <w:rsid w:val="00065D77"/>
    <w:rsid w:val="00096EF3"/>
    <w:rsid w:val="000D7C92"/>
    <w:rsid w:val="00124E45"/>
    <w:rsid w:val="00140FC8"/>
    <w:rsid w:val="00153C82"/>
    <w:rsid w:val="001B5C74"/>
    <w:rsid w:val="001E2E38"/>
    <w:rsid w:val="00225330"/>
    <w:rsid w:val="00271AB4"/>
    <w:rsid w:val="0029597A"/>
    <w:rsid w:val="002E7B51"/>
    <w:rsid w:val="002F3F46"/>
    <w:rsid w:val="00311081"/>
    <w:rsid w:val="00364F54"/>
    <w:rsid w:val="003950AC"/>
    <w:rsid w:val="00397199"/>
    <w:rsid w:val="00426A06"/>
    <w:rsid w:val="00434C5B"/>
    <w:rsid w:val="00440132"/>
    <w:rsid w:val="0045621C"/>
    <w:rsid w:val="00467D47"/>
    <w:rsid w:val="0049420A"/>
    <w:rsid w:val="004F66B4"/>
    <w:rsid w:val="005A1672"/>
    <w:rsid w:val="005D73F7"/>
    <w:rsid w:val="005F3A4D"/>
    <w:rsid w:val="00681ED2"/>
    <w:rsid w:val="00692C83"/>
    <w:rsid w:val="0069339E"/>
    <w:rsid w:val="006B0A17"/>
    <w:rsid w:val="006C276E"/>
    <w:rsid w:val="00723A6D"/>
    <w:rsid w:val="00766870"/>
    <w:rsid w:val="007816CA"/>
    <w:rsid w:val="007830A5"/>
    <w:rsid w:val="007E1CB1"/>
    <w:rsid w:val="007F2FF9"/>
    <w:rsid w:val="00811B44"/>
    <w:rsid w:val="008434B9"/>
    <w:rsid w:val="00863CD1"/>
    <w:rsid w:val="00874056"/>
    <w:rsid w:val="008C71C3"/>
    <w:rsid w:val="008D5F41"/>
    <w:rsid w:val="008D788F"/>
    <w:rsid w:val="008E0A3D"/>
    <w:rsid w:val="008E6B2B"/>
    <w:rsid w:val="0092047D"/>
    <w:rsid w:val="0092469B"/>
    <w:rsid w:val="009A4E96"/>
    <w:rsid w:val="009B5379"/>
    <w:rsid w:val="009C455B"/>
    <w:rsid w:val="009D686A"/>
    <w:rsid w:val="00A066A2"/>
    <w:rsid w:val="00AE2D16"/>
    <w:rsid w:val="00AF7D81"/>
    <w:rsid w:val="00B23B67"/>
    <w:rsid w:val="00B315EC"/>
    <w:rsid w:val="00B7067B"/>
    <w:rsid w:val="00BA71FC"/>
    <w:rsid w:val="00BB5191"/>
    <w:rsid w:val="00BC13C3"/>
    <w:rsid w:val="00BC2958"/>
    <w:rsid w:val="00BD43E5"/>
    <w:rsid w:val="00BD5169"/>
    <w:rsid w:val="00BD7C83"/>
    <w:rsid w:val="00BF5AB8"/>
    <w:rsid w:val="00C05BD8"/>
    <w:rsid w:val="00CA13F4"/>
    <w:rsid w:val="00CF62B6"/>
    <w:rsid w:val="00D16680"/>
    <w:rsid w:val="00D428BA"/>
    <w:rsid w:val="00D86A46"/>
    <w:rsid w:val="00D90B2E"/>
    <w:rsid w:val="00E93857"/>
    <w:rsid w:val="00E9522D"/>
    <w:rsid w:val="00EC6BCD"/>
    <w:rsid w:val="00EF50F5"/>
    <w:rsid w:val="00F07F9B"/>
    <w:rsid w:val="00F15054"/>
    <w:rsid w:val="00F51BC1"/>
    <w:rsid w:val="00F520DC"/>
    <w:rsid w:val="00FC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khmatov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leo.aha.ru/" TargetMode="External"/><Relationship Id="rId17" Type="http://schemas.openxmlformats.org/officeDocument/2006/relationships/hyperlink" Target="http://br00.naro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tblesk.com/vysotsky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ilverage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elevin.n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FF103-F11D-4EDA-820A-77C80BE79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19</Pages>
  <Words>6787</Words>
  <Characters>38692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27</cp:revision>
  <cp:lastPrinted>2017-12-22T05:15:00Z</cp:lastPrinted>
  <dcterms:created xsi:type="dcterms:W3CDTF">2015-08-23T12:05:00Z</dcterms:created>
  <dcterms:modified xsi:type="dcterms:W3CDTF">2018-09-20T06:35:00Z</dcterms:modified>
</cp:coreProperties>
</file>